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E" w:rsidRDefault="00EC340E" w:rsidP="00EC340E">
      <w:pPr>
        <w:ind w:left="855"/>
        <w:rPr>
          <w:b/>
        </w:rPr>
      </w:pPr>
      <w:r>
        <w:rPr>
          <w:b/>
        </w:rPr>
        <w:t xml:space="preserve">                                РОССИЙСКАЯ  ФЕДЕРАЦИЯ</w:t>
      </w:r>
    </w:p>
    <w:p w:rsidR="00EC340E" w:rsidRDefault="00EC340E" w:rsidP="00EC340E">
      <w:pPr>
        <w:ind w:left="855"/>
        <w:rPr>
          <w:b/>
        </w:rPr>
      </w:pPr>
      <w:r>
        <w:rPr>
          <w:b/>
        </w:rPr>
        <w:t xml:space="preserve">                                    ИРКУТСКАЯ  ОБЛАСТЬ</w:t>
      </w:r>
    </w:p>
    <w:p w:rsidR="00EC340E" w:rsidRDefault="00EC340E" w:rsidP="00EC340E">
      <w:pPr>
        <w:ind w:left="855"/>
        <w:rPr>
          <w:b/>
        </w:rPr>
      </w:pPr>
      <w:r>
        <w:rPr>
          <w:b/>
        </w:rPr>
        <w:t xml:space="preserve">                                   ЖИГАЛОВСКИЙ РАЙОН</w:t>
      </w:r>
    </w:p>
    <w:p w:rsidR="00EC340E" w:rsidRDefault="00EC340E" w:rsidP="00EC340E">
      <w:pPr>
        <w:ind w:left="855"/>
        <w:rPr>
          <w:b/>
        </w:rPr>
      </w:pPr>
      <w:r>
        <w:rPr>
          <w:b/>
        </w:rPr>
        <w:t xml:space="preserve">                                                   ДУМА</w:t>
      </w:r>
    </w:p>
    <w:p w:rsidR="00EC340E" w:rsidRDefault="00EC340E" w:rsidP="00EC340E">
      <w:pPr>
        <w:ind w:left="855"/>
        <w:rPr>
          <w:b/>
          <w:sz w:val="28"/>
          <w:szCs w:val="28"/>
        </w:rPr>
      </w:pP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Лукиновского сельского поселения</w:t>
      </w:r>
    </w:p>
    <w:p w:rsidR="00EC340E" w:rsidRDefault="00EC340E" w:rsidP="00EC340E">
      <w:pPr>
        <w:ind w:left="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третьего созыва</w:t>
      </w:r>
    </w:p>
    <w:p w:rsidR="00EC340E" w:rsidRDefault="00EC340E" w:rsidP="00EC340E">
      <w:pPr>
        <w:pBdr>
          <w:bottom w:val="single" w:sz="12" w:space="1" w:color="auto"/>
        </w:pBdr>
        <w:tabs>
          <w:tab w:val="right" w:pos="8832"/>
        </w:tabs>
        <w:ind w:left="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РЕШЕНИЕ</w:t>
      </w:r>
    </w:p>
    <w:p w:rsidR="00EC340E" w:rsidRPr="00EC340E" w:rsidRDefault="00EC340E" w:rsidP="00EC34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66414 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.Л</w:t>
      </w:r>
      <w:proofErr w:type="gramEnd"/>
      <w:r>
        <w:rPr>
          <w:b/>
          <w:sz w:val="20"/>
          <w:szCs w:val="20"/>
        </w:rPr>
        <w:t>укиново</w:t>
      </w:r>
      <w:proofErr w:type="spellEnd"/>
      <w:r>
        <w:rPr>
          <w:b/>
          <w:sz w:val="20"/>
          <w:szCs w:val="20"/>
        </w:rPr>
        <w:t xml:space="preserve">  ул.Набережная,14  тел./факс 8-(39551)-23-3-32 </w:t>
      </w:r>
      <w:r>
        <w:rPr>
          <w:b/>
          <w:sz w:val="20"/>
          <w:szCs w:val="20"/>
          <w:lang w:val="en-US"/>
        </w:rPr>
        <w:t>E</w:t>
      </w:r>
      <w:r w:rsidRPr="00EC340E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EC34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  <w:lang w:val="en-US"/>
        </w:rPr>
        <w:t>lukadm</w:t>
      </w:r>
      <w:proofErr w:type="spellEnd"/>
      <w:r w:rsidRPr="00EC340E">
        <w:rPr>
          <w:b/>
          <w:sz w:val="20"/>
          <w:szCs w:val="20"/>
        </w:rPr>
        <w:t>2013@</w:t>
      </w:r>
      <w:proofErr w:type="spellStart"/>
      <w:r>
        <w:rPr>
          <w:b/>
          <w:sz w:val="20"/>
          <w:szCs w:val="20"/>
          <w:lang w:val="en-US"/>
        </w:rPr>
        <w:t>ya</w:t>
      </w:r>
      <w:proofErr w:type="spellEnd"/>
      <w:r w:rsidRPr="00EC340E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340E" w:rsidRPr="00F96CB8" w:rsidRDefault="00EC340E" w:rsidP="00EC340E">
      <w:pPr>
        <w:rPr>
          <w:b/>
          <w:sz w:val="20"/>
          <w:szCs w:val="20"/>
        </w:rPr>
      </w:pPr>
    </w:p>
    <w:p w:rsidR="00EC340E" w:rsidRPr="00F96CB8" w:rsidRDefault="00EC340E" w:rsidP="00EC340E">
      <w:pPr>
        <w:rPr>
          <w:b/>
          <w:sz w:val="20"/>
          <w:szCs w:val="20"/>
        </w:rPr>
      </w:pPr>
    </w:p>
    <w:p w:rsidR="00EC340E" w:rsidRPr="00F96CB8" w:rsidRDefault="00EC340E" w:rsidP="00EC340E">
      <w:pPr>
        <w:rPr>
          <w:b/>
          <w:sz w:val="20"/>
          <w:szCs w:val="20"/>
        </w:rPr>
      </w:pPr>
    </w:p>
    <w:p w:rsidR="00EC340E" w:rsidRPr="00F96CB8" w:rsidRDefault="009954C7" w:rsidP="00EC340E">
      <w:r w:rsidRPr="00F96CB8">
        <w:t>14</w:t>
      </w:r>
      <w:r w:rsidR="00F96CB8" w:rsidRPr="00F96CB8">
        <w:t xml:space="preserve"> июня 2013г. № 28</w:t>
      </w:r>
    </w:p>
    <w:p w:rsidR="00EC340E" w:rsidRDefault="00EC340E" w:rsidP="00EC340E">
      <w:pPr>
        <w:rPr>
          <w:b/>
          <w:sz w:val="20"/>
          <w:szCs w:val="20"/>
        </w:rPr>
      </w:pPr>
    </w:p>
    <w:p w:rsidR="000347EC" w:rsidRDefault="000347EC" w:rsidP="00EC340E">
      <w:pPr>
        <w:rPr>
          <w:b/>
          <w:sz w:val="20"/>
          <w:szCs w:val="20"/>
        </w:rPr>
      </w:pPr>
    </w:p>
    <w:p w:rsidR="00872464" w:rsidRDefault="00F96CB8">
      <w:r>
        <w:t>Об утверждении правил землепользования</w:t>
      </w:r>
    </w:p>
    <w:p w:rsidR="00F96CB8" w:rsidRDefault="00F96CB8">
      <w:r>
        <w:t xml:space="preserve">и застройки Лукиновского </w:t>
      </w:r>
    </w:p>
    <w:p w:rsidR="00F96CB8" w:rsidRDefault="00F96CB8">
      <w:r>
        <w:t>муниципального образования.</w:t>
      </w:r>
    </w:p>
    <w:p w:rsidR="00F96CB8" w:rsidRDefault="00F96CB8"/>
    <w:p w:rsidR="00F96CB8" w:rsidRDefault="00F96CB8"/>
    <w:p w:rsidR="00F96CB8" w:rsidRDefault="00F96CB8"/>
    <w:p w:rsidR="00F96CB8" w:rsidRDefault="00F96CB8"/>
    <w:p w:rsidR="00F96CB8" w:rsidRDefault="00F96CB8" w:rsidP="00F96CB8">
      <w:pPr>
        <w:jc w:val="both"/>
      </w:pPr>
      <w:r>
        <w:t xml:space="preserve">            В целях создания условий для  устойчивого развития территории Лукиновского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законодательством Иркутской области, руководствуясь Уставом Лукиновского муниципального образования,  Дума Лукиновского муниципального образования </w:t>
      </w:r>
    </w:p>
    <w:p w:rsidR="00F96CB8" w:rsidRDefault="00F96CB8" w:rsidP="00F96CB8">
      <w:pPr>
        <w:jc w:val="both"/>
      </w:pPr>
    </w:p>
    <w:p w:rsidR="00F96CB8" w:rsidRDefault="00F96CB8" w:rsidP="00F96CB8">
      <w:pPr>
        <w:jc w:val="center"/>
      </w:pPr>
      <w:r>
        <w:t>РЕШИЛА:</w:t>
      </w:r>
    </w:p>
    <w:p w:rsidR="00DB21BE" w:rsidRDefault="00DB21BE" w:rsidP="00F96CB8">
      <w:pPr>
        <w:jc w:val="center"/>
      </w:pPr>
    </w:p>
    <w:p w:rsidR="00F96CB8" w:rsidRDefault="00DB21BE" w:rsidP="0020298D">
      <w:pPr>
        <w:tabs>
          <w:tab w:val="left" w:pos="709"/>
        </w:tabs>
        <w:jc w:val="both"/>
      </w:pPr>
      <w:r>
        <w:t xml:space="preserve">           1. Утвердить Пр</w:t>
      </w:r>
      <w:r w:rsidR="00F96CB8">
        <w:t>авила</w:t>
      </w:r>
      <w:r>
        <w:t xml:space="preserve"> землепольз</w:t>
      </w:r>
      <w:r w:rsidR="0020298D">
        <w:t xml:space="preserve">ования и застройки Лукиновского </w:t>
      </w:r>
      <w:r>
        <w:t>муниципального образования.</w:t>
      </w:r>
    </w:p>
    <w:p w:rsidR="00DB21BE" w:rsidRDefault="00DB21BE" w:rsidP="0020298D">
      <w:pPr>
        <w:jc w:val="both"/>
      </w:pPr>
      <w:r>
        <w:t xml:space="preserve">           2. Главе Лукиновского муниципального образования привести свои муниципальные правовые акты в соответствии с Правилами землепользования и застройки</w:t>
      </w:r>
      <w:r w:rsidRPr="00DB21BE">
        <w:t xml:space="preserve"> </w:t>
      </w:r>
      <w:r>
        <w:t>Лукиновского муниципального образования.</w:t>
      </w:r>
    </w:p>
    <w:p w:rsidR="00DB21BE" w:rsidRDefault="00DB21BE" w:rsidP="0020298D">
      <w:pPr>
        <w:tabs>
          <w:tab w:val="left" w:pos="709"/>
        </w:tabs>
        <w:jc w:val="both"/>
      </w:pPr>
      <w:r>
        <w:t xml:space="preserve">           3. Настоящее решение опубликовать в газете « Лукиновские Вести».</w:t>
      </w:r>
    </w:p>
    <w:p w:rsidR="00DB21BE" w:rsidRDefault="00DB21BE" w:rsidP="0020298D">
      <w:pPr>
        <w:jc w:val="both"/>
      </w:pPr>
      <w:r>
        <w:t xml:space="preserve">           4. Настоящее решение вступает в силу со дня официального опубликования.</w:t>
      </w:r>
    </w:p>
    <w:p w:rsidR="00DB21BE" w:rsidRDefault="00DB21BE" w:rsidP="0020298D">
      <w:pPr>
        <w:jc w:val="both"/>
      </w:pPr>
    </w:p>
    <w:p w:rsidR="00DB21BE" w:rsidRDefault="00DB21BE" w:rsidP="00F96CB8"/>
    <w:p w:rsidR="00DB21BE" w:rsidRDefault="00DB21BE" w:rsidP="00F96CB8"/>
    <w:p w:rsidR="00DB21BE" w:rsidRDefault="00DB21BE" w:rsidP="00F96CB8"/>
    <w:p w:rsidR="00DB21BE" w:rsidRDefault="00DB21BE" w:rsidP="00F96CB8"/>
    <w:p w:rsidR="00DB21BE" w:rsidRDefault="00DB21BE" w:rsidP="00F96CB8">
      <w:r>
        <w:t>Глава Лукиновского</w:t>
      </w:r>
    </w:p>
    <w:p w:rsidR="00DB21BE" w:rsidRDefault="00DB21BE" w:rsidP="00F96CB8">
      <w:r>
        <w:t>сельского поселения                                             В. В. Замащиков</w:t>
      </w:r>
    </w:p>
    <w:sectPr w:rsidR="00DB21BE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0E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EC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98D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890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4C7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9F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7F9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1BE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0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CB8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E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2022-10-19T08:45:00Z</dcterms:created>
  <dcterms:modified xsi:type="dcterms:W3CDTF">2022-10-20T03:44:00Z</dcterms:modified>
</cp:coreProperties>
</file>