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72" w:rsidRDefault="00FA5772" w:rsidP="00FA5772">
      <w:pPr>
        <w:jc w:val="right"/>
      </w:pPr>
    </w:p>
    <w:p w:rsidR="00FA5772" w:rsidRDefault="00FA5772" w:rsidP="00FA5772">
      <w:pPr>
        <w:jc w:val="right"/>
      </w:pPr>
    </w:p>
    <w:p w:rsidR="00FA5772" w:rsidRDefault="00FA5772" w:rsidP="00FA5772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                 </w:t>
      </w:r>
      <w:r>
        <w:rPr>
          <w:sz w:val="32"/>
          <w:szCs w:val="32"/>
        </w:rPr>
        <w:t>РОССИЙСКАЯ ФЕДЕРАЦИЯ</w:t>
      </w:r>
    </w:p>
    <w:p w:rsidR="00FA5772" w:rsidRDefault="00FA5772" w:rsidP="00FA57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ИРКУТСКАЯ ОБЛАСТЬ</w:t>
      </w:r>
    </w:p>
    <w:p w:rsidR="00FA5772" w:rsidRDefault="00FA5772" w:rsidP="00FA57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ЖИГАЛОВСКИЙ РАЙОН</w:t>
      </w:r>
    </w:p>
    <w:p w:rsidR="00FA5772" w:rsidRDefault="00FA5772" w:rsidP="00FA57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ЛУКИНОВСКОЕ СЕЛЬСКОЕ ПОСЕЛЕНИЕ</w:t>
      </w:r>
    </w:p>
    <w:p w:rsidR="00FA5772" w:rsidRDefault="00FA5772" w:rsidP="00FA5772">
      <w:pPr>
        <w:pBdr>
          <w:bottom w:val="single" w:sz="12" w:space="1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РАСПОРЯЖЕНИЕ</w:t>
      </w:r>
    </w:p>
    <w:p w:rsidR="00FA5772" w:rsidRDefault="00FA5772" w:rsidP="00FA5772">
      <w:pPr>
        <w:rPr>
          <w:sz w:val="20"/>
          <w:szCs w:val="20"/>
        </w:rPr>
      </w:pPr>
      <w:r>
        <w:rPr>
          <w:sz w:val="32"/>
          <w:szCs w:val="32"/>
        </w:rPr>
        <w:t xml:space="preserve">                 </w:t>
      </w:r>
      <w:r>
        <w:rPr>
          <w:sz w:val="20"/>
          <w:szCs w:val="20"/>
        </w:rPr>
        <w:t xml:space="preserve">666414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укиново</w:t>
      </w:r>
      <w:proofErr w:type="spellEnd"/>
      <w:r>
        <w:rPr>
          <w:sz w:val="20"/>
          <w:szCs w:val="20"/>
        </w:rPr>
        <w:t xml:space="preserve"> ул. Набережная, 14 тел./8-39551-23-3-32. </w:t>
      </w:r>
      <w:hyperlink r:id="rId5" w:history="1">
        <w:r>
          <w:rPr>
            <w:rStyle w:val="a3"/>
            <w:sz w:val="20"/>
            <w:szCs w:val="20"/>
            <w:lang w:val="en-US"/>
          </w:rPr>
          <w:t>nina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zamashikova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ya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FA5772" w:rsidRDefault="00FA5772" w:rsidP="00FA5772">
      <w:pPr>
        <w:jc w:val="both"/>
        <w:rPr>
          <w:sz w:val="16"/>
          <w:szCs w:val="16"/>
        </w:rPr>
      </w:pPr>
    </w:p>
    <w:p w:rsidR="00FA5772" w:rsidRDefault="00FA5772" w:rsidP="00FA5772">
      <w:pPr>
        <w:rPr>
          <w:rFonts w:ascii="Arial" w:hAnsi="Arial" w:cs="Arial"/>
          <w:sz w:val="28"/>
          <w:szCs w:val="28"/>
        </w:rPr>
      </w:pPr>
    </w:p>
    <w:p w:rsidR="00FA5772" w:rsidRDefault="00FA5772" w:rsidP="00FA5772">
      <w:pPr>
        <w:ind w:left="810"/>
        <w:rPr>
          <w:rFonts w:ascii="Arial" w:hAnsi="Arial" w:cs="Arial"/>
          <w:sz w:val="28"/>
          <w:szCs w:val="28"/>
        </w:rPr>
      </w:pPr>
    </w:p>
    <w:p w:rsidR="00FA5772" w:rsidRDefault="004025A4" w:rsidP="00FA5772">
      <w:pPr>
        <w:rPr>
          <w:sz w:val="28"/>
          <w:szCs w:val="28"/>
        </w:rPr>
      </w:pPr>
      <w:r>
        <w:rPr>
          <w:sz w:val="28"/>
          <w:szCs w:val="28"/>
        </w:rPr>
        <w:t>06 .10.2020г. № 39</w:t>
      </w:r>
      <w:r w:rsidR="00FA5772">
        <w:rPr>
          <w:sz w:val="28"/>
          <w:szCs w:val="28"/>
        </w:rPr>
        <w:t xml:space="preserve"> – од</w:t>
      </w:r>
    </w:p>
    <w:p w:rsidR="00FA5772" w:rsidRDefault="00FA5772" w:rsidP="00FA5772">
      <w:pPr>
        <w:rPr>
          <w:sz w:val="28"/>
          <w:szCs w:val="28"/>
        </w:rPr>
      </w:pPr>
    </w:p>
    <w:p w:rsidR="00FA5772" w:rsidRDefault="00FA5772" w:rsidP="00FA5772">
      <w:pPr>
        <w:rPr>
          <w:sz w:val="28"/>
          <w:szCs w:val="28"/>
        </w:rPr>
      </w:pPr>
    </w:p>
    <w:p w:rsidR="00FA5772" w:rsidRDefault="00FA5772" w:rsidP="00FA5772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безопасности людей </w:t>
      </w:r>
      <w:proofErr w:type="gramStart"/>
      <w:r>
        <w:rPr>
          <w:sz w:val="28"/>
          <w:szCs w:val="28"/>
        </w:rPr>
        <w:t>на</w:t>
      </w:r>
      <w:proofErr w:type="gramEnd"/>
    </w:p>
    <w:p w:rsidR="00FA5772" w:rsidRDefault="00FA5772" w:rsidP="00FA5772">
      <w:pPr>
        <w:rPr>
          <w:sz w:val="28"/>
          <w:szCs w:val="28"/>
        </w:rPr>
      </w:pPr>
      <w:r>
        <w:rPr>
          <w:sz w:val="28"/>
          <w:szCs w:val="28"/>
        </w:rPr>
        <w:t xml:space="preserve">водных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Лукиновского сельского поселения</w:t>
      </w:r>
    </w:p>
    <w:p w:rsidR="00FA5772" w:rsidRDefault="00FA5772" w:rsidP="00FA5772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- зимний</w:t>
      </w:r>
      <w:proofErr w:type="gramEnd"/>
      <w:r>
        <w:rPr>
          <w:sz w:val="28"/>
          <w:szCs w:val="28"/>
        </w:rPr>
        <w:t xml:space="preserve"> период 2020-2021 годов.</w:t>
      </w:r>
    </w:p>
    <w:p w:rsidR="00FA5772" w:rsidRDefault="00FA5772" w:rsidP="00FA5772">
      <w:pPr>
        <w:rPr>
          <w:sz w:val="28"/>
          <w:szCs w:val="28"/>
        </w:rPr>
      </w:pPr>
    </w:p>
    <w:p w:rsidR="00FA5772" w:rsidRDefault="00FA5772" w:rsidP="00FA5772">
      <w:pPr>
        <w:rPr>
          <w:sz w:val="28"/>
          <w:szCs w:val="28"/>
        </w:rPr>
      </w:pPr>
    </w:p>
    <w:p w:rsidR="00FA5772" w:rsidRDefault="00FA5772" w:rsidP="00FA5772">
      <w:pPr>
        <w:rPr>
          <w:sz w:val="28"/>
          <w:szCs w:val="28"/>
        </w:rPr>
      </w:pPr>
    </w:p>
    <w:p w:rsidR="00FA5772" w:rsidRDefault="00FA5772" w:rsidP="00FA5772">
      <w:pPr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Водным кодексом РФ, Федеральным законом № 131 – ФЗ, Уставом Лукиновского сельского поселения:</w:t>
      </w:r>
    </w:p>
    <w:p w:rsidR="00FA5772" w:rsidRDefault="00FA5772" w:rsidP="00FA5772">
      <w:pPr>
        <w:rPr>
          <w:sz w:val="28"/>
          <w:szCs w:val="28"/>
        </w:rPr>
      </w:pPr>
    </w:p>
    <w:p w:rsidR="00FA5772" w:rsidRDefault="00FA5772" w:rsidP="00FA57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Информировать население об опасности нахождение людей на льду, выставлять предупреждающие знаки об опасности выхода на лёд.</w:t>
      </w:r>
    </w:p>
    <w:p w:rsidR="00FA5772" w:rsidRDefault="00FA5772" w:rsidP="00FA57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 работах на льду и оборудования ледовых переправ руководствоваться правилами охраны жизни людей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водных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>, утвержденные Постановлением администрации Иркутской области от14.08.2007 г. № 155 – па.</w:t>
      </w:r>
    </w:p>
    <w:p w:rsidR="00FA5772" w:rsidRDefault="00FA5772" w:rsidP="00FA57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Администрации Лукиновской общеобразовательной школы организовать на уроках ОБЖ проведение занятий о методах спасения при проваливании под лёд и оказании первой медицинской помощи.</w:t>
      </w:r>
    </w:p>
    <w:p w:rsidR="00FA5772" w:rsidRDefault="00FA5772" w:rsidP="00FA57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сходы жителей села по предотвращению случаев выхода на лёд.</w:t>
      </w:r>
    </w:p>
    <w:p w:rsidR="00FA5772" w:rsidRDefault="00FA5772" w:rsidP="00FA5772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специалиста по использованию земли (спец. 1 кат) Жучева В.Н.</w:t>
      </w:r>
    </w:p>
    <w:p w:rsidR="00FA5772" w:rsidRDefault="00FA5772" w:rsidP="00FA5772">
      <w:pPr>
        <w:ind w:left="720"/>
        <w:rPr>
          <w:sz w:val="28"/>
          <w:szCs w:val="28"/>
        </w:rPr>
      </w:pPr>
    </w:p>
    <w:p w:rsidR="00FA5772" w:rsidRDefault="00FA5772" w:rsidP="00FA5772">
      <w:pPr>
        <w:ind w:left="720"/>
        <w:rPr>
          <w:sz w:val="28"/>
          <w:szCs w:val="28"/>
        </w:rPr>
      </w:pPr>
    </w:p>
    <w:p w:rsidR="00FA5772" w:rsidRDefault="00FA5772" w:rsidP="00FA5772">
      <w:pPr>
        <w:ind w:left="720"/>
        <w:rPr>
          <w:sz w:val="28"/>
          <w:szCs w:val="28"/>
        </w:rPr>
      </w:pPr>
    </w:p>
    <w:p w:rsidR="00FA5772" w:rsidRDefault="00FA5772" w:rsidP="00FA5772">
      <w:pPr>
        <w:ind w:left="720"/>
        <w:rPr>
          <w:sz w:val="28"/>
          <w:szCs w:val="28"/>
        </w:rPr>
      </w:pPr>
    </w:p>
    <w:p w:rsidR="00FA5772" w:rsidRDefault="00FA5772" w:rsidP="00FA5772">
      <w:pPr>
        <w:rPr>
          <w:sz w:val="28"/>
          <w:szCs w:val="28"/>
        </w:rPr>
      </w:pPr>
    </w:p>
    <w:p w:rsidR="00FA5772" w:rsidRDefault="00FA5772" w:rsidP="00FA5772">
      <w:pPr>
        <w:ind w:left="720"/>
        <w:rPr>
          <w:sz w:val="28"/>
          <w:szCs w:val="28"/>
        </w:rPr>
      </w:pPr>
    </w:p>
    <w:p w:rsidR="00FA5772" w:rsidRDefault="00FA5772" w:rsidP="00FA5772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Глава Лукиновского</w:t>
      </w:r>
    </w:p>
    <w:p w:rsidR="00FA5772" w:rsidRDefault="00FA5772" w:rsidP="00FA577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</w:t>
      </w:r>
      <w:r w:rsidR="00CF315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Е.Ю.</w:t>
      </w:r>
      <w:r w:rsidR="00CF3158">
        <w:rPr>
          <w:sz w:val="28"/>
          <w:szCs w:val="28"/>
        </w:rPr>
        <w:t xml:space="preserve"> </w:t>
      </w:r>
      <w:r>
        <w:rPr>
          <w:sz w:val="28"/>
          <w:szCs w:val="28"/>
        </w:rPr>
        <w:t>Дикопольцев</w:t>
      </w:r>
    </w:p>
    <w:p w:rsidR="00602DD8" w:rsidRDefault="004025A4"/>
    <w:sectPr w:rsidR="00602DD8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2CD7"/>
    <w:multiLevelType w:val="hybridMultilevel"/>
    <w:tmpl w:val="359E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772"/>
    <w:rsid w:val="00116806"/>
    <w:rsid w:val="00182C8E"/>
    <w:rsid w:val="002365DF"/>
    <w:rsid w:val="0027722A"/>
    <w:rsid w:val="002D6F16"/>
    <w:rsid w:val="004025A4"/>
    <w:rsid w:val="00634726"/>
    <w:rsid w:val="00663B3E"/>
    <w:rsid w:val="007139F7"/>
    <w:rsid w:val="00BD3558"/>
    <w:rsid w:val="00CF3158"/>
    <w:rsid w:val="00FA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77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8</cp:revision>
  <dcterms:created xsi:type="dcterms:W3CDTF">2020-10-07T01:54:00Z</dcterms:created>
  <dcterms:modified xsi:type="dcterms:W3CDTF">2020-10-22T07:06:00Z</dcterms:modified>
</cp:coreProperties>
</file>