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53C" w:rsidRDefault="0025253C" w:rsidP="0025253C">
      <w:pPr>
        <w:pStyle w:val="13"/>
        <w:shd w:val="clear" w:color="auto" w:fill="auto"/>
        <w:spacing w:after="0" w:line="240" w:lineRule="auto"/>
        <w:ind w:right="-2" w:firstLine="709"/>
        <w:jc w:val="both"/>
        <w:rPr>
          <w:sz w:val="24"/>
          <w:szCs w:val="24"/>
        </w:rPr>
      </w:pPr>
    </w:p>
    <w:p w:rsidR="0025253C" w:rsidRDefault="0025253C" w:rsidP="0025253C">
      <w:pPr>
        <w:pStyle w:val="13"/>
        <w:shd w:val="clear" w:color="auto" w:fill="auto"/>
        <w:spacing w:after="0" w:line="240" w:lineRule="auto"/>
        <w:ind w:right="-2" w:firstLine="709"/>
        <w:jc w:val="both"/>
        <w:rPr>
          <w:sz w:val="24"/>
          <w:szCs w:val="24"/>
        </w:rPr>
      </w:pPr>
    </w:p>
    <w:p w:rsidR="0025253C" w:rsidRDefault="0025253C" w:rsidP="0025253C">
      <w:pPr>
        <w:pStyle w:val="13"/>
        <w:shd w:val="clear" w:color="auto" w:fill="auto"/>
        <w:spacing w:after="0" w:line="240" w:lineRule="auto"/>
        <w:ind w:right="-2" w:firstLine="709"/>
        <w:jc w:val="both"/>
        <w:rPr>
          <w:sz w:val="24"/>
          <w:szCs w:val="24"/>
        </w:rPr>
      </w:pPr>
    </w:p>
    <w:p w:rsidR="0025253C" w:rsidRPr="00F9437F" w:rsidRDefault="0025253C" w:rsidP="0025253C">
      <w:pPr>
        <w:pStyle w:val="a9"/>
        <w:rPr>
          <w:rFonts w:ascii="Arial" w:hAnsi="Arial" w:cs="Arial"/>
          <w:b/>
          <w:sz w:val="32"/>
          <w:szCs w:val="24"/>
        </w:rPr>
      </w:pPr>
    </w:p>
    <w:p w:rsidR="0025253C" w:rsidRPr="00732EC7" w:rsidRDefault="0025253C" w:rsidP="0025253C">
      <w:pPr>
        <w:pStyle w:val="2"/>
        <w:jc w:val="center"/>
        <w:rPr>
          <w:rFonts w:ascii="Times New Roman" w:hAnsi="Times New Roman"/>
          <w:b w:val="0"/>
          <w:color w:val="000000"/>
          <w:sz w:val="36"/>
          <w:szCs w:val="36"/>
        </w:rPr>
      </w:pPr>
      <w:r w:rsidRPr="00732EC7">
        <w:rPr>
          <w:rFonts w:ascii="Times New Roman" w:hAnsi="Times New Roman"/>
          <w:b w:val="0"/>
          <w:color w:val="000000"/>
          <w:sz w:val="36"/>
          <w:szCs w:val="36"/>
        </w:rPr>
        <w:t>РОССИЙСКАЯ ФЕДЕРАЦИЯ</w:t>
      </w:r>
    </w:p>
    <w:p w:rsidR="0025253C" w:rsidRPr="0039760E" w:rsidRDefault="0025253C" w:rsidP="0025253C">
      <w:pPr>
        <w:pStyle w:val="a9"/>
        <w:jc w:val="center"/>
        <w:rPr>
          <w:rFonts w:ascii="Times New Roman" w:hAnsi="Times New Roman"/>
          <w:sz w:val="36"/>
          <w:szCs w:val="36"/>
        </w:rPr>
      </w:pPr>
      <w:r w:rsidRPr="0039760E">
        <w:rPr>
          <w:rFonts w:ascii="Times New Roman" w:hAnsi="Times New Roman"/>
          <w:sz w:val="36"/>
          <w:szCs w:val="36"/>
        </w:rPr>
        <w:t>Иркутская область</w:t>
      </w:r>
    </w:p>
    <w:p w:rsidR="0025253C" w:rsidRPr="0039760E" w:rsidRDefault="0025253C" w:rsidP="0025253C">
      <w:pPr>
        <w:pStyle w:val="a9"/>
        <w:jc w:val="center"/>
        <w:rPr>
          <w:rFonts w:ascii="Times New Roman" w:hAnsi="Times New Roman"/>
          <w:sz w:val="36"/>
          <w:szCs w:val="36"/>
        </w:rPr>
      </w:pPr>
      <w:r w:rsidRPr="0039760E">
        <w:rPr>
          <w:rFonts w:ascii="Times New Roman" w:hAnsi="Times New Roman"/>
          <w:sz w:val="36"/>
          <w:szCs w:val="36"/>
        </w:rPr>
        <w:t>Жигаловский район</w:t>
      </w:r>
      <w:r>
        <w:rPr>
          <w:rFonts w:ascii="Times New Roman" w:hAnsi="Times New Roman"/>
          <w:sz w:val="36"/>
          <w:szCs w:val="36"/>
        </w:rPr>
        <w:t xml:space="preserve"> </w:t>
      </w:r>
    </w:p>
    <w:p w:rsidR="0025253C" w:rsidRPr="0039760E" w:rsidRDefault="0025253C" w:rsidP="0025253C">
      <w:pPr>
        <w:pStyle w:val="a9"/>
        <w:jc w:val="center"/>
        <w:rPr>
          <w:rFonts w:ascii="Times New Roman" w:hAnsi="Times New Roman"/>
          <w:sz w:val="36"/>
          <w:szCs w:val="36"/>
        </w:rPr>
      </w:pPr>
      <w:r w:rsidRPr="0039760E">
        <w:rPr>
          <w:rFonts w:ascii="Times New Roman" w:hAnsi="Times New Roman"/>
          <w:sz w:val="36"/>
          <w:szCs w:val="36"/>
        </w:rPr>
        <w:t>Администрация</w:t>
      </w:r>
    </w:p>
    <w:p w:rsidR="0025253C" w:rsidRPr="0039760E" w:rsidRDefault="0025253C" w:rsidP="0025253C">
      <w:pPr>
        <w:pStyle w:val="a9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Лукинов</w:t>
      </w:r>
      <w:r w:rsidRPr="0039760E">
        <w:rPr>
          <w:rFonts w:ascii="Times New Roman" w:hAnsi="Times New Roman"/>
          <w:sz w:val="36"/>
          <w:szCs w:val="36"/>
        </w:rPr>
        <w:t>ского сельского поселения</w:t>
      </w:r>
    </w:p>
    <w:p w:rsidR="0025253C" w:rsidRPr="0039760E" w:rsidRDefault="0025253C" w:rsidP="0025253C">
      <w:pPr>
        <w:pStyle w:val="a9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 w:rsidRPr="0039760E">
        <w:rPr>
          <w:rFonts w:ascii="Times New Roman" w:hAnsi="Times New Roman"/>
          <w:sz w:val="36"/>
          <w:szCs w:val="36"/>
        </w:rPr>
        <w:t>ПОСТАНОВЛЕНИЕ</w:t>
      </w:r>
    </w:p>
    <w:p w:rsidR="0025253C" w:rsidRDefault="0025253C" w:rsidP="0025253C">
      <w:pPr>
        <w:pStyle w:val="a9"/>
        <w:jc w:val="center"/>
      </w:pPr>
      <w:r>
        <w:rPr>
          <w:rFonts w:ascii="Times New Roman" w:hAnsi="Times New Roman"/>
          <w:sz w:val="20"/>
          <w:szCs w:val="20"/>
        </w:rPr>
        <w:t>666414 с. Лукиново ул. Центральная, 14 тел. 23-3-32</w:t>
      </w:r>
      <w:r w:rsidRPr="00DE4D98">
        <w:t xml:space="preserve"> </w:t>
      </w:r>
      <w:proofErr w:type="gramStart"/>
      <w:r>
        <w:t>Е</w:t>
      </w:r>
      <w:proofErr w:type="gramEnd"/>
      <w:r w:rsidRPr="00DE4D98">
        <w:t>-</w:t>
      </w:r>
      <w:r w:rsidRPr="00DE4D98">
        <w:rPr>
          <w:lang w:val="en-US"/>
        </w:rPr>
        <w:t>mail</w:t>
      </w:r>
      <w:r w:rsidRPr="00DE4D98">
        <w:t xml:space="preserve">: </w:t>
      </w:r>
      <w:hyperlink r:id="rId5" w:history="1">
        <w:r w:rsidRPr="00495634">
          <w:rPr>
            <w:rStyle w:val="a3"/>
            <w:lang w:val="en-US"/>
          </w:rPr>
          <w:t>nina</w:t>
        </w:r>
        <w:r w:rsidRPr="00DE4D98">
          <w:rPr>
            <w:rStyle w:val="a3"/>
          </w:rPr>
          <w:t>.</w:t>
        </w:r>
        <w:r w:rsidRPr="00495634">
          <w:rPr>
            <w:rStyle w:val="a3"/>
            <w:lang w:val="en-US"/>
          </w:rPr>
          <w:t>zamashikova</w:t>
        </w:r>
        <w:r w:rsidRPr="00DE4D98">
          <w:rPr>
            <w:rStyle w:val="a3"/>
          </w:rPr>
          <w:t>@</w:t>
        </w:r>
        <w:r w:rsidRPr="00495634">
          <w:rPr>
            <w:rStyle w:val="a3"/>
            <w:lang w:val="en-US"/>
          </w:rPr>
          <w:t>yandex</w:t>
        </w:r>
        <w:r w:rsidRPr="00DE4D98">
          <w:rPr>
            <w:rStyle w:val="a3"/>
          </w:rPr>
          <w:t>.</w:t>
        </w:r>
        <w:r w:rsidRPr="00495634">
          <w:rPr>
            <w:rStyle w:val="a3"/>
            <w:lang w:val="en-US"/>
          </w:rPr>
          <w:t>ru</w:t>
        </w:r>
      </w:hyperlink>
    </w:p>
    <w:p w:rsidR="0025253C" w:rsidRDefault="0025253C" w:rsidP="0025253C">
      <w:pPr>
        <w:rPr>
          <w:rFonts w:ascii="Times New Roman" w:eastAsia="Times New Roman" w:hAnsi="Times New Roman" w:cs="Times New Roman"/>
          <w:sz w:val="32"/>
          <w:szCs w:val="32"/>
          <w:lang w:eastAsia="en-US"/>
        </w:rPr>
      </w:pPr>
    </w:p>
    <w:p w:rsidR="0025253C" w:rsidRPr="002C4A9F" w:rsidRDefault="0025253C" w:rsidP="0025253C">
      <w:pPr>
        <w:rPr>
          <w:rFonts w:ascii="Times New Roman" w:eastAsia="Times New Roman" w:hAnsi="Times New Roman" w:cs="Times New Roman"/>
          <w:sz w:val="32"/>
          <w:szCs w:val="32"/>
          <w:lang w:eastAsia="en-US"/>
        </w:rPr>
      </w:pPr>
    </w:p>
    <w:p w:rsidR="0025253C" w:rsidRPr="002C4A9F" w:rsidRDefault="0025253C" w:rsidP="0025253C">
      <w:pPr>
        <w:rPr>
          <w:rFonts w:ascii="Times New Roman" w:eastAsia="Times New Roman" w:hAnsi="Times New Roman" w:cs="Times New Roman"/>
          <w:lang w:eastAsia="en-US"/>
        </w:rPr>
      </w:pPr>
      <w:r w:rsidRPr="002C4A9F">
        <w:rPr>
          <w:rFonts w:ascii="Times New Roman" w:eastAsia="Times New Roman" w:hAnsi="Times New Roman" w:cs="Times New Roman"/>
          <w:lang w:eastAsia="en-US"/>
        </w:rPr>
        <w:t>«</w:t>
      </w:r>
      <w:r>
        <w:rPr>
          <w:rFonts w:ascii="Times New Roman" w:eastAsia="Times New Roman" w:hAnsi="Times New Roman" w:cs="Times New Roman"/>
          <w:lang w:eastAsia="en-US"/>
        </w:rPr>
        <w:t>08</w:t>
      </w:r>
      <w:r w:rsidRPr="002C4A9F">
        <w:rPr>
          <w:rFonts w:ascii="Times New Roman" w:eastAsia="Times New Roman" w:hAnsi="Times New Roman" w:cs="Times New Roman"/>
          <w:lang w:eastAsia="en-US"/>
        </w:rPr>
        <w:t>»</w:t>
      </w:r>
      <w:r>
        <w:rPr>
          <w:rFonts w:ascii="Times New Roman" w:eastAsia="Times New Roman" w:hAnsi="Times New Roman" w:cs="Times New Roman"/>
          <w:lang w:eastAsia="en-US"/>
        </w:rPr>
        <w:t xml:space="preserve"> февраля  2024</w:t>
      </w:r>
      <w:r w:rsidRPr="002C4A9F">
        <w:rPr>
          <w:rFonts w:ascii="Times New Roman" w:eastAsia="Times New Roman" w:hAnsi="Times New Roman" w:cs="Times New Roman"/>
          <w:lang w:eastAsia="en-US"/>
        </w:rPr>
        <w:t>г  №</w:t>
      </w:r>
      <w:r>
        <w:rPr>
          <w:rFonts w:ascii="Times New Roman" w:eastAsia="Times New Roman" w:hAnsi="Times New Roman" w:cs="Times New Roman"/>
          <w:lang w:eastAsia="en-US"/>
        </w:rPr>
        <w:t xml:space="preserve"> 08 </w:t>
      </w:r>
      <w:r w:rsidRPr="002C4A9F">
        <w:rPr>
          <w:rFonts w:ascii="Times New Roman" w:eastAsia="Times New Roman" w:hAnsi="Times New Roman" w:cs="Times New Roman"/>
          <w:lang w:eastAsia="en-US"/>
        </w:rPr>
        <w:t xml:space="preserve">                           </w:t>
      </w:r>
    </w:p>
    <w:p w:rsidR="0025253C" w:rsidRPr="002A2088" w:rsidRDefault="0025253C" w:rsidP="0025253C">
      <w:pPr>
        <w:rPr>
          <w:rFonts w:ascii="Times New Roman" w:eastAsia="Times New Roman" w:hAnsi="Times New Roman" w:cs="Times New Roman"/>
          <w:b/>
          <w:lang w:eastAsia="en-US"/>
        </w:rPr>
      </w:pPr>
    </w:p>
    <w:p w:rsidR="0025253C" w:rsidRPr="002A2088" w:rsidRDefault="0025253C" w:rsidP="0025253C">
      <w:pPr>
        <w:rPr>
          <w:rFonts w:ascii="Arial" w:hAnsi="Arial"/>
          <w:b/>
          <w:sz w:val="32"/>
        </w:rPr>
      </w:pPr>
      <w:r w:rsidRPr="002A2088">
        <w:rPr>
          <w:rFonts w:ascii="Times New Roman" w:eastAsia="Times New Roman" w:hAnsi="Times New Roman" w:cs="Times New Roman"/>
          <w:b/>
          <w:lang w:eastAsia="en-US"/>
        </w:rPr>
        <w:t xml:space="preserve">  Об утверждении программы комплексного развития  социальной инфраструктуры Лукиновского муниципального образования на 2024-2029гг.</w:t>
      </w:r>
    </w:p>
    <w:p w:rsidR="0025253C" w:rsidRPr="0043399C" w:rsidRDefault="0025253C" w:rsidP="0025253C">
      <w:pPr>
        <w:spacing w:line="270" w:lineRule="atLeast"/>
        <w:jc w:val="center"/>
        <w:outlineLvl w:val="4"/>
        <w:rPr>
          <w:rFonts w:ascii="Arial" w:eastAsia="Times New Roman" w:hAnsi="Arial"/>
          <w:b/>
          <w:bCs/>
          <w:sz w:val="32"/>
        </w:rPr>
      </w:pPr>
    </w:p>
    <w:p w:rsidR="0025253C" w:rsidRPr="00420E80" w:rsidRDefault="0025253C" w:rsidP="0025253C">
      <w:pPr>
        <w:pStyle w:val="ConsPlusTitle"/>
        <w:widowControl/>
        <w:ind w:firstLine="709"/>
        <w:jc w:val="both"/>
        <w:rPr>
          <w:b w:val="0"/>
        </w:rPr>
      </w:pPr>
      <w:r w:rsidRPr="00420E80">
        <w:rPr>
          <w:b w:val="0"/>
        </w:rPr>
        <w:t xml:space="preserve">На основании ст. 17 п. 6.1. </w:t>
      </w:r>
      <w:proofErr w:type="gramStart"/>
      <w:r w:rsidRPr="00420E80">
        <w:rPr>
          <w:b w:val="0"/>
        </w:rPr>
        <w:t>Федерального закона от 06.10.2003г. № 131-ФЗ «Об общих принципах организации местного самоуправления в Российской Федерации», Постановления Правительства РФ от 01.10.2016 г. № 1050 «Об утверждении требований к программам комплексного развития социальной инфраструктуры поселений, городских окру</w:t>
      </w:r>
      <w:r>
        <w:rPr>
          <w:b w:val="0"/>
        </w:rPr>
        <w:t>гов», руководствуясь ст. 26 , ст.6 ,</w:t>
      </w:r>
      <w:r w:rsidRPr="00420E80">
        <w:rPr>
          <w:b w:val="0"/>
        </w:rPr>
        <w:t xml:space="preserve"> ст. 7 п.6, ст.8 п.8 Градостроительного Кодекса Росс</w:t>
      </w:r>
      <w:r>
        <w:rPr>
          <w:b w:val="0"/>
        </w:rPr>
        <w:t xml:space="preserve">ийской Федерации, Устава Лукиновского </w:t>
      </w:r>
      <w:r w:rsidRPr="00420E80">
        <w:rPr>
          <w:b w:val="0"/>
        </w:rPr>
        <w:t>м</w:t>
      </w:r>
      <w:r>
        <w:rPr>
          <w:b w:val="0"/>
        </w:rPr>
        <w:t>униципального образования.</w:t>
      </w:r>
      <w:proofErr w:type="gramEnd"/>
    </w:p>
    <w:p w:rsidR="0025253C" w:rsidRPr="00420E80" w:rsidRDefault="0025253C" w:rsidP="0025253C">
      <w:pPr>
        <w:ind w:firstLine="709"/>
        <w:jc w:val="both"/>
        <w:rPr>
          <w:rFonts w:ascii="Times New Roman" w:hAnsi="Times New Roman" w:cs="Times New Roman"/>
        </w:rPr>
      </w:pPr>
    </w:p>
    <w:p w:rsidR="0025253C" w:rsidRPr="00B95428" w:rsidRDefault="0025253C" w:rsidP="0025253C">
      <w:pPr>
        <w:spacing w:line="270" w:lineRule="atLeast"/>
        <w:rPr>
          <w:rFonts w:ascii="Times New Roman" w:eastAsia="Times New Roman" w:hAnsi="Times New Roman" w:cs="Times New Roman"/>
        </w:rPr>
      </w:pPr>
    </w:p>
    <w:p w:rsidR="0025253C" w:rsidRPr="0046195A" w:rsidRDefault="0025253C" w:rsidP="0025253C">
      <w:pPr>
        <w:spacing w:line="270" w:lineRule="atLeast"/>
        <w:jc w:val="both"/>
        <w:rPr>
          <w:rFonts w:ascii="Arial" w:eastAsia="Times New Roman" w:hAnsi="Arial"/>
        </w:rPr>
      </w:pPr>
    </w:p>
    <w:p w:rsidR="0025253C" w:rsidRPr="00B95428" w:rsidRDefault="0025253C" w:rsidP="0025253C">
      <w:pPr>
        <w:ind w:firstLine="709"/>
        <w:jc w:val="both"/>
        <w:rPr>
          <w:rFonts w:ascii="Times New Roman" w:eastAsia="Times New Roman" w:hAnsi="Times New Roman" w:cs="Times New Roman"/>
        </w:rPr>
      </w:pPr>
      <w:r w:rsidRPr="00B95428">
        <w:rPr>
          <w:rFonts w:ascii="Times New Roman" w:eastAsia="Times New Roman" w:hAnsi="Times New Roman" w:cs="Times New Roman"/>
        </w:rPr>
        <w:t>1.</w:t>
      </w:r>
      <w:r w:rsidR="009C12AA">
        <w:rPr>
          <w:rFonts w:ascii="Times New Roman" w:eastAsia="Times New Roman" w:hAnsi="Times New Roman" w:cs="Times New Roman"/>
        </w:rPr>
        <w:t xml:space="preserve"> </w:t>
      </w:r>
      <w:r w:rsidRPr="00B95428">
        <w:rPr>
          <w:rFonts w:ascii="Times New Roman" w:eastAsia="Times New Roman" w:hAnsi="Times New Roman" w:cs="Times New Roman"/>
        </w:rPr>
        <w:t xml:space="preserve">Утвердить Программу комплексного развития социальной инфраструктуры </w:t>
      </w:r>
      <w:r>
        <w:rPr>
          <w:rFonts w:ascii="Times New Roman" w:eastAsia="Times New Roman" w:hAnsi="Times New Roman" w:cs="Times New Roman"/>
        </w:rPr>
        <w:t xml:space="preserve">Лукиновского </w:t>
      </w:r>
      <w:r w:rsidRPr="00B95428">
        <w:rPr>
          <w:rFonts w:ascii="Times New Roman" w:eastAsia="Times New Roman" w:hAnsi="Times New Roman" w:cs="Times New Roman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</w:rPr>
        <w:t>на 2024 - 2029</w:t>
      </w:r>
      <w:r w:rsidRPr="00B95428">
        <w:rPr>
          <w:rFonts w:ascii="Times New Roman" w:eastAsia="Times New Roman" w:hAnsi="Times New Roman" w:cs="Times New Roman"/>
        </w:rPr>
        <w:t xml:space="preserve"> годы.</w:t>
      </w:r>
    </w:p>
    <w:p w:rsidR="0025253C" w:rsidRPr="00B95428" w:rsidRDefault="0025253C" w:rsidP="0025253C">
      <w:pPr>
        <w:suppressAutoHyphens/>
        <w:ind w:firstLine="709"/>
        <w:jc w:val="both"/>
        <w:rPr>
          <w:rFonts w:ascii="Times New Roman" w:eastAsia="Times New Roman" w:hAnsi="Times New Roman" w:cs="Times New Roman"/>
        </w:rPr>
      </w:pPr>
      <w:r w:rsidRPr="00B95428">
        <w:rPr>
          <w:rFonts w:ascii="Times New Roman" w:eastAsia="Times New Roman" w:hAnsi="Times New Roman" w:cs="Times New Roman"/>
        </w:rPr>
        <w:t>2.</w:t>
      </w:r>
      <w:r w:rsidR="009C12AA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B95428">
        <w:rPr>
          <w:rFonts w:ascii="Times New Roman" w:eastAsia="Times New Roman" w:hAnsi="Times New Roman" w:cs="Times New Roman"/>
        </w:rPr>
        <w:t xml:space="preserve">Опубликовать (обнародовать) настоящее </w:t>
      </w:r>
      <w:r w:rsidR="009C12AA">
        <w:rPr>
          <w:rFonts w:ascii="Times New Roman" w:eastAsia="Times New Roman" w:hAnsi="Times New Roman" w:cs="Times New Roman"/>
        </w:rPr>
        <w:t>постановление</w:t>
      </w:r>
      <w:r w:rsidRPr="00B95428">
        <w:rPr>
          <w:rFonts w:ascii="Times New Roman" w:eastAsia="Times New Roman" w:hAnsi="Times New Roman" w:cs="Times New Roman"/>
        </w:rPr>
        <w:t xml:space="preserve"> в информационном листе «</w:t>
      </w:r>
      <w:r w:rsidR="009C12AA">
        <w:rPr>
          <w:rFonts w:ascii="Times New Roman" w:eastAsia="Times New Roman" w:hAnsi="Times New Roman" w:cs="Times New Roman"/>
        </w:rPr>
        <w:t>Лукиновские В</w:t>
      </w:r>
      <w:r>
        <w:rPr>
          <w:rFonts w:ascii="Times New Roman" w:eastAsia="Times New Roman" w:hAnsi="Times New Roman" w:cs="Times New Roman"/>
        </w:rPr>
        <w:t>ести</w:t>
      </w:r>
      <w:r w:rsidRPr="00B95428">
        <w:rPr>
          <w:rFonts w:ascii="Times New Roman" w:eastAsia="Times New Roman" w:hAnsi="Times New Roman" w:cs="Times New Roman"/>
        </w:rPr>
        <w:t>» и разместить в информационной в сети «Интернет» на официальном сайте</w:t>
      </w:r>
      <w:r>
        <w:rPr>
          <w:rFonts w:ascii="Times New Roman" w:eastAsia="Times New Roman" w:hAnsi="Times New Roman" w:cs="Times New Roman"/>
        </w:rPr>
        <w:t xml:space="preserve"> </w:t>
      </w:r>
      <w:hyperlink r:id="rId6" w:history="1">
        <w:r>
          <w:rPr>
            <w:rFonts w:ascii="Times New Roman" w:eastAsia="Times New Roman" w:hAnsi="Times New Roman" w:cs="Times New Roman"/>
            <w:color w:val="0000FF"/>
            <w:u w:val="single"/>
          </w:rPr>
          <w:t>http://лукиново</w:t>
        </w:r>
        <w:r w:rsidRPr="0012599B">
          <w:rPr>
            <w:rFonts w:ascii="Times New Roman" w:eastAsia="Times New Roman" w:hAnsi="Times New Roman" w:cs="Times New Roman"/>
            <w:color w:val="0000FF"/>
            <w:u w:val="single"/>
          </w:rPr>
          <w:t>.рф</w:t>
        </w:r>
      </w:hyperlink>
      <w:proofErr w:type="gramEnd"/>
    </w:p>
    <w:p w:rsidR="0025253C" w:rsidRPr="00B95428" w:rsidRDefault="0025253C" w:rsidP="0025253C">
      <w:pPr>
        <w:ind w:firstLine="709"/>
        <w:jc w:val="both"/>
        <w:rPr>
          <w:rFonts w:ascii="Times New Roman" w:eastAsia="Times New Roman" w:hAnsi="Times New Roman" w:cs="Times New Roman"/>
        </w:rPr>
      </w:pPr>
      <w:r w:rsidRPr="00B95428">
        <w:rPr>
          <w:rFonts w:ascii="Times New Roman" w:eastAsia="Times New Roman" w:hAnsi="Times New Roman" w:cs="Times New Roman"/>
        </w:rPr>
        <w:t>3.</w:t>
      </w:r>
      <w:r w:rsidR="009C12AA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B95428">
        <w:rPr>
          <w:rFonts w:ascii="Times New Roman" w:eastAsia="Times New Roman" w:hAnsi="Times New Roman" w:cs="Times New Roman"/>
        </w:rPr>
        <w:t>Контроль за</w:t>
      </w:r>
      <w:proofErr w:type="gramEnd"/>
      <w:r w:rsidRPr="00B95428">
        <w:rPr>
          <w:rFonts w:ascii="Times New Roman" w:eastAsia="Times New Roman" w:hAnsi="Times New Roman" w:cs="Times New Roman"/>
        </w:rPr>
        <w:t xml:space="preserve"> исполнением настоящего </w:t>
      </w:r>
      <w:r w:rsidR="009C12AA">
        <w:rPr>
          <w:rFonts w:ascii="Times New Roman" w:eastAsia="Times New Roman" w:hAnsi="Times New Roman" w:cs="Times New Roman"/>
        </w:rPr>
        <w:t>постановления</w:t>
      </w:r>
      <w:r>
        <w:rPr>
          <w:rFonts w:ascii="Times New Roman" w:eastAsia="Times New Roman" w:hAnsi="Times New Roman" w:cs="Times New Roman"/>
        </w:rPr>
        <w:t xml:space="preserve"> </w:t>
      </w:r>
      <w:r w:rsidRPr="00B95428">
        <w:rPr>
          <w:rFonts w:ascii="Times New Roman" w:eastAsia="Times New Roman" w:hAnsi="Times New Roman" w:cs="Times New Roman"/>
        </w:rPr>
        <w:t xml:space="preserve"> оставляю за собой.</w:t>
      </w:r>
    </w:p>
    <w:p w:rsidR="0025253C" w:rsidRDefault="0025253C" w:rsidP="0025253C">
      <w:pPr>
        <w:spacing w:line="270" w:lineRule="atLeast"/>
        <w:jc w:val="both"/>
        <w:rPr>
          <w:rFonts w:ascii="Times New Roman" w:eastAsia="Times New Roman" w:hAnsi="Times New Roman" w:cs="Times New Roman"/>
        </w:rPr>
      </w:pPr>
    </w:p>
    <w:p w:rsidR="0025253C" w:rsidRDefault="0025253C" w:rsidP="0025253C">
      <w:pPr>
        <w:spacing w:line="270" w:lineRule="atLeast"/>
        <w:jc w:val="both"/>
        <w:rPr>
          <w:rFonts w:ascii="Times New Roman" w:eastAsia="Times New Roman" w:hAnsi="Times New Roman" w:cs="Times New Roman"/>
        </w:rPr>
      </w:pPr>
    </w:p>
    <w:p w:rsidR="0025253C" w:rsidRDefault="0025253C" w:rsidP="0025253C">
      <w:pPr>
        <w:spacing w:line="270" w:lineRule="atLeast"/>
        <w:jc w:val="both"/>
        <w:rPr>
          <w:rFonts w:ascii="Times New Roman" w:eastAsia="Times New Roman" w:hAnsi="Times New Roman" w:cs="Times New Roman"/>
        </w:rPr>
      </w:pPr>
    </w:p>
    <w:p w:rsidR="0025253C" w:rsidRDefault="0025253C" w:rsidP="0025253C">
      <w:pPr>
        <w:spacing w:line="270" w:lineRule="atLeast"/>
        <w:jc w:val="both"/>
        <w:rPr>
          <w:rFonts w:ascii="Times New Roman" w:eastAsia="Times New Roman" w:hAnsi="Times New Roman" w:cs="Times New Roman"/>
        </w:rPr>
      </w:pPr>
    </w:p>
    <w:p w:rsidR="0025253C" w:rsidRDefault="0025253C" w:rsidP="0025253C">
      <w:pPr>
        <w:spacing w:line="270" w:lineRule="atLeast"/>
        <w:jc w:val="both"/>
        <w:rPr>
          <w:rFonts w:ascii="Times New Roman" w:eastAsia="Times New Roman" w:hAnsi="Times New Roman" w:cs="Times New Roman"/>
        </w:rPr>
      </w:pPr>
    </w:p>
    <w:p w:rsidR="0025253C" w:rsidRPr="00B95428" w:rsidRDefault="0025253C" w:rsidP="0025253C">
      <w:pPr>
        <w:spacing w:line="270" w:lineRule="atLeast"/>
        <w:jc w:val="both"/>
        <w:rPr>
          <w:rFonts w:ascii="Times New Roman" w:eastAsia="Times New Roman" w:hAnsi="Times New Roman" w:cs="Times New Roman"/>
        </w:rPr>
      </w:pPr>
    </w:p>
    <w:p w:rsidR="0025253C" w:rsidRDefault="0025253C" w:rsidP="0025253C">
      <w:pPr>
        <w:spacing w:line="27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Глава Лукиновского</w:t>
      </w:r>
    </w:p>
    <w:p w:rsidR="0025253C" w:rsidRPr="00B95428" w:rsidRDefault="0025253C" w:rsidP="0025253C">
      <w:pPr>
        <w:spacing w:line="270" w:lineRule="atLeast"/>
        <w:rPr>
          <w:rFonts w:ascii="Times New Roman" w:eastAsia="Times New Roman" w:hAnsi="Times New Roman" w:cs="Times New Roman"/>
        </w:rPr>
      </w:pPr>
      <w:r w:rsidRPr="00B95428">
        <w:rPr>
          <w:rFonts w:ascii="Times New Roman" w:eastAsia="Times New Roman" w:hAnsi="Times New Roman" w:cs="Times New Roman"/>
        </w:rPr>
        <w:t>муниципального образования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Н.Н.Константинова</w:t>
      </w:r>
    </w:p>
    <w:p w:rsidR="0025253C" w:rsidRDefault="0025253C" w:rsidP="0025253C">
      <w:pPr>
        <w:widowControl w:val="0"/>
        <w:autoSpaceDE w:val="0"/>
        <w:autoSpaceDN w:val="0"/>
        <w:adjustRightInd w:val="0"/>
        <w:ind w:left="4536"/>
        <w:jc w:val="both"/>
        <w:rPr>
          <w:rFonts w:ascii="Times New Roman" w:hAnsi="Times New Roman" w:cs="Times New Roman"/>
          <w:bCs/>
        </w:rPr>
      </w:pPr>
    </w:p>
    <w:p w:rsidR="0025253C" w:rsidRDefault="0025253C" w:rsidP="0025253C">
      <w:pPr>
        <w:widowControl w:val="0"/>
        <w:autoSpaceDE w:val="0"/>
        <w:autoSpaceDN w:val="0"/>
        <w:adjustRightInd w:val="0"/>
        <w:ind w:left="4536"/>
        <w:jc w:val="both"/>
        <w:rPr>
          <w:rFonts w:ascii="Times New Roman" w:hAnsi="Times New Roman" w:cs="Times New Roman"/>
          <w:bCs/>
        </w:rPr>
      </w:pPr>
    </w:p>
    <w:p w:rsidR="0025253C" w:rsidRDefault="0025253C" w:rsidP="0025253C">
      <w:pPr>
        <w:widowControl w:val="0"/>
        <w:autoSpaceDE w:val="0"/>
        <w:autoSpaceDN w:val="0"/>
        <w:adjustRightInd w:val="0"/>
        <w:ind w:left="4536"/>
        <w:jc w:val="both"/>
        <w:rPr>
          <w:rFonts w:ascii="Times New Roman" w:hAnsi="Times New Roman" w:cs="Times New Roman"/>
          <w:bCs/>
        </w:rPr>
      </w:pPr>
    </w:p>
    <w:p w:rsidR="0025253C" w:rsidRDefault="0025253C" w:rsidP="0025253C">
      <w:pPr>
        <w:widowControl w:val="0"/>
        <w:autoSpaceDE w:val="0"/>
        <w:autoSpaceDN w:val="0"/>
        <w:adjustRightInd w:val="0"/>
        <w:ind w:left="4536"/>
        <w:jc w:val="both"/>
        <w:rPr>
          <w:rFonts w:ascii="Times New Roman" w:hAnsi="Times New Roman" w:cs="Times New Roman"/>
          <w:bCs/>
        </w:rPr>
      </w:pPr>
    </w:p>
    <w:p w:rsidR="0025253C" w:rsidRDefault="0025253C" w:rsidP="0025253C">
      <w:pPr>
        <w:widowControl w:val="0"/>
        <w:autoSpaceDE w:val="0"/>
        <w:autoSpaceDN w:val="0"/>
        <w:adjustRightInd w:val="0"/>
        <w:ind w:left="4536"/>
        <w:jc w:val="both"/>
        <w:rPr>
          <w:rFonts w:ascii="Times New Roman" w:hAnsi="Times New Roman" w:cs="Times New Roman"/>
          <w:bCs/>
        </w:rPr>
      </w:pPr>
    </w:p>
    <w:p w:rsidR="0025253C" w:rsidRDefault="0025253C" w:rsidP="009C12A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25253C" w:rsidRDefault="0025253C" w:rsidP="0025253C">
      <w:pPr>
        <w:widowControl w:val="0"/>
        <w:autoSpaceDE w:val="0"/>
        <w:autoSpaceDN w:val="0"/>
        <w:adjustRightInd w:val="0"/>
        <w:ind w:left="4536"/>
        <w:jc w:val="both"/>
        <w:rPr>
          <w:rFonts w:ascii="Times New Roman" w:hAnsi="Times New Roman" w:cs="Times New Roman"/>
          <w:bCs/>
        </w:rPr>
      </w:pPr>
    </w:p>
    <w:p w:rsidR="0025253C" w:rsidRPr="00420E80" w:rsidRDefault="0025253C" w:rsidP="0025253C">
      <w:pPr>
        <w:widowControl w:val="0"/>
        <w:autoSpaceDE w:val="0"/>
        <w:autoSpaceDN w:val="0"/>
        <w:adjustRightInd w:val="0"/>
        <w:ind w:left="4536"/>
        <w:jc w:val="both"/>
        <w:rPr>
          <w:rFonts w:ascii="Times New Roman" w:hAnsi="Times New Roman" w:cs="Times New Roman"/>
          <w:bCs/>
        </w:rPr>
      </w:pPr>
    </w:p>
    <w:p w:rsidR="0025253C" w:rsidRPr="00420E80" w:rsidRDefault="0025253C" w:rsidP="002525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25253C" w:rsidRPr="0071115E" w:rsidRDefault="0025253C" w:rsidP="0025253C">
      <w:pPr>
        <w:widowControl w:val="0"/>
        <w:autoSpaceDE w:val="0"/>
        <w:autoSpaceDN w:val="0"/>
        <w:adjustRightInd w:val="0"/>
        <w:ind w:left="4536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71115E">
        <w:rPr>
          <w:rFonts w:ascii="Times New Roman" w:hAnsi="Times New Roman" w:cs="Times New Roman"/>
          <w:bCs/>
          <w:sz w:val="22"/>
          <w:szCs w:val="22"/>
        </w:rPr>
        <w:t xml:space="preserve">Приложение </w:t>
      </w:r>
    </w:p>
    <w:p w:rsidR="0025253C" w:rsidRDefault="0025253C" w:rsidP="0025253C">
      <w:pPr>
        <w:jc w:val="right"/>
        <w:rPr>
          <w:rFonts w:ascii="Times New Roman" w:hAnsi="Times New Roman" w:cs="Times New Roman"/>
          <w:bCs/>
          <w:sz w:val="22"/>
          <w:szCs w:val="22"/>
        </w:rPr>
      </w:pPr>
      <w:proofErr w:type="gramStart"/>
      <w:r>
        <w:rPr>
          <w:rFonts w:ascii="Times New Roman" w:hAnsi="Times New Roman" w:cs="Times New Roman"/>
          <w:bCs/>
          <w:sz w:val="22"/>
          <w:szCs w:val="22"/>
        </w:rPr>
        <w:t>Утверждена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 xml:space="preserve">  постановлением </w:t>
      </w:r>
    </w:p>
    <w:p w:rsidR="0025253C" w:rsidRPr="0071115E" w:rsidRDefault="0025253C" w:rsidP="0025253C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Главы  Администрации</w:t>
      </w:r>
    </w:p>
    <w:p w:rsidR="0025253C" w:rsidRPr="009C12AA" w:rsidRDefault="0025253C" w:rsidP="009C12AA">
      <w:pPr>
        <w:tabs>
          <w:tab w:val="left" w:pos="4080"/>
        </w:tabs>
        <w:jc w:val="center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                                                                       От 08 .02.2024г № 08</w:t>
      </w:r>
      <w:r w:rsidRPr="0071115E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25253C" w:rsidRPr="00420E80" w:rsidRDefault="0025253C" w:rsidP="0025253C">
      <w:pPr>
        <w:tabs>
          <w:tab w:val="left" w:pos="7515"/>
        </w:tabs>
        <w:spacing w:line="307" w:lineRule="exact"/>
        <w:ind w:right="380"/>
        <w:jc w:val="both"/>
      </w:pPr>
    </w:p>
    <w:p w:rsidR="0025253C" w:rsidRPr="00420E80" w:rsidRDefault="0025253C" w:rsidP="0025253C">
      <w:pPr>
        <w:spacing w:line="307" w:lineRule="exact"/>
        <w:ind w:right="380"/>
        <w:jc w:val="center"/>
      </w:pPr>
    </w:p>
    <w:p w:rsidR="0025253C" w:rsidRPr="00420E80" w:rsidRDefault="0025253C" w:rsidP="0025253C">
      <w:pPr>
        <w:spacing w:line="307" w:lineRule="exact"/>
        <w:ind w:right="380"/>
        <w:jc w:val="center"/>
      </w:pPr>
      <w:r w:rsidRPr="00420E80">
        <w:t>ПРОГРАММА</w:t>
      </w:r>
    </w:p>
    <w:p w:rsidR="0025253C" w:rsidRPr="00420E80" w:rsidRDefault="0025253C" w:rsidP="0025253C">
      <w:pPr>
        <w:spacing w:line="307" w:lineRule="exact"/>
        <w:ind w:right="380"/>
        <w:jc w:val="center"/>
      </w:pPr>
      <w:r w:rsidRPr="00420E80">
        <w:t>КОМПЛЕКСНОГО РАЗВИТИЯ СОЦИАЛЬНОЙ ИНФРАСТРУКТУРЫ</w:t>
      </w:r>
      <w:r w:rsidRPr="00420E80">
        <w:rPr>
          <w:rStyle w:val="30"/>
          <w:rFonts w:eastAsia="Arial Unicode MS"/>
          <w:sz w:val="24"/>
          <w:szCs w:val="24"/>
        </w:rPr>
        <w:t xml:space="preserve"> </w:t>
      </w:r>
      <w:r>
        <w:t xml:space="preserve">ЛУКИНОВСКОГО </w:t>
      </w:r>
      <w:r w:rsidRPr="00420E80">
        <w:t xml:space="preserve">МУНИЦИПАЛЬНОГО ОБРАЗОВАНИЯ </w:t>
      </w:r>
      <w:r>
        <w:t xml:space="preserve"> ЖИГАЛОВСКОГО </w:t>
      </w:r>
      <w:r w:rsidRPr="00420E80">
        <w:t>РАЙОНА ИРКУТСКОЙ ОБЛАСТИ</w:t>
      </w:r>
    </w:p>
    <w:p w:rsidR="0025253C" w:rsidRPr="00420E80" w:rsidRDefault="0025253C" w:rsidP="009C12AA">
      <w:pPr>
        <w:spacing w:after="239" w:line="307" w:lineRule="exact"/>
        <w:ind w:right="380"/>
        <w:jc w:val="center"/>
      </w:pPr>
      <w:r>
        <w:t>НА 2024</w:t>
      </w:r>
      <w:r w:rsidRPr="00420E80">
        <w:t>-2029 ГОДЫ</w:t>
      </w:r>
    </w:p>
    <w:p w:rsidR="0025253C" w:rsidRDefault="0025253C" w:rsidP="0025253C">
      <w:pPr>
        <w:jc w:val="both"/>
        <w:rPr>
          <w:rFonts w:ascii="Times New Roman" w:hAnsi="Times New Roman" w:cs="Times New Roman"/>
        </w:rPr>
      </w:pPr>
    </w:p>
    <w:p w:rsidR="0025253C" w:rsidRDefault="0025253C" w:rsidP="0025253C">
      <w:pPr>
        <w:jc w:val="both"/>
        <w:rPr>
          <w:rFonts w:ascii="Times New Roman" w:hAnsi="Times New Roman" w:cs="Times New Roman"/>
        </w:rPr>
      </w:pPr>
    </w:p>
    <w:p w:rsidR="0025253C" w:rsidRDefault="0025253C" w:rsidP="0025253C">
      <w:pPr>
        <w:jc w:val="both"/>
        <w:rPr>
          <w:rFonts w:ascii="Times New Roman" w:hAnsi="Times New Roman" w:cs="Times New Roman"/>
        </w:rPr>
      </w:pPr>
    </w:p>
    <w:p w:rsidR="0025253C" w:rsidRDefault="0025253C" w:rsidP="0025253C">
      <w:pPr>
        <w:jc w:val="both"/>
        <w:rPr>
          <w:rFonts w:ascii="Times New Roman" w:hAnsi="Times New Roman" w:cs="Times New Roman"/>
        </w:rPr>
      </w:pPr>
    </w:p>
    <w:p w:rsidR="0025253C" w:rsidRDefault="0025253C" w:rsidP="002525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.Л</w:t>
      </w:r>
      <w:proofErr w:type="gramEnd"/>
      <w:r>
        <w:rPr>
          <w:rFonts w:ascii="Times New Roman" w:hAnsi="Times New Roman" w:cs="Times New Roman"/>
        </w:rPr>
        <w:t>укиново</w:t>
      </w:r>
      <w:proofErr w:type="spellEnd"/>
    </w:p>
    <w:p w:rsidR="0025253C" w:rsidRDefault="0025253C" w:rsidP="0025253C">
      <w:pPr>
        <w:jc w:val="both"/>
        <w:rPr>
          <w:rFonts w:ascii="Times New Roman" w:hAnsi="Times New Roman" w:cs="Times New Roman"/>
        </w:rPr>
      </w:pPr>
    </w:p>
    <w:p w:rsidR="0025253C" w:rsidRDefault="0025253C" w:rsidP="0025253C">
      <w:pPr>
        <w:jc w:val="both"/>
        <w:rPr>
          <w:rFonts w:ascii="Times New Roman" w:hAnsi="Times New Roman" w:cs="Times New Roman"/>
        </w:rPr>
      </w:pPr>
    </w:p>
    <w:p w:rsidR="0025253C" w:rsidRDefault="0025253C" w:rsidP="0025253C">
      <w:pPr>
        <w:jc w:val="both"/>
        <w:rPr>
          <w:rFonts w:ascii="Times New Roman" w:hAnsi="Times New Roman" w:cs="Times New Roman"/>
        </w:rPr>
      </w:pPr>
    </w:p>
    <w:p w:rsidR="0025253C" w:rsidRPr="00420E80" w:rsidRDefault="0025253C" w:rsidP="0025253C">
      <w:pPr>
        <w:jc w:val="both"/>
        <w:rPr>
          <w:rFonts w:ascii="Times New Roman" w:hAnsi="Times New Roman" w:cs="Times New Roman"/>
        </w:rPr>
      </w:pPr>
    </w:p>
    <w:p w:rsidR="0025253C" w:rsidRPr="00420E80" w:rsidRDefault="0025253C" w:rsidP="0025253C">
      <w:pPr>
        <w:jc w:val="center"/>
        <w:rPr>
          <w:rFonts w:ascii="Times New Roman" w:hAnsi="Times New Roman" w:cs="Times New Roman"/>
        </w:rPr>
      </w:pPr>
    </w:p>
    <w:p w:rsidR="0025253C" w:rsidRPr="00420E80" w:rsidRDefault="0025253C" w:rsidP="0025253C">
      <w:pPr>
        <w:pStyle w:val="24"/>
        <w:shd w:val="clear" w:color="auto" w:fill="auto"/>
        <w:spacing w:line="270" w:lineRule="exact"/>
        <w:jc w:val="center"/>
        <w:rPr>
          <w:sz w:val="24"/>
          <w:szCs w:val="24"/>
        </w:rPr>
      </w:pPr>
      <w:r w:rsidRPr="00420E80">
        <w:rPr>
          <w:sz w:val="24"/>
          <w:szCs w:val="24"/>
        </w:rPr>
        <w:t>ПАСПОРТ ПРОГРАММЫ</w:t>
      </w:r>
    </w:p>
    <w:p w:rsidR="0025253C" w:rsidRPr="00420E80" w:rsidRDefault="0025253C" w:rsidP="0025253C">
      <w:pPr>
        <w:tabs>
          <w:tab w:val="left" w:pos="2100"/>
        </w:tabs>
        <w:jc w:val="both"/>
        <w:rPr>
          <w:rFonts w:ascii="Times New Roman" w:hAnsi="Times New Roman" w:cs="Times New Roman"/>
        </w:rPr>
      </w:pPr>
    </w:p>
    <w:tbl>
      <w:tblPr>
        <w:tblStyle w:val="a6"/>
        <w:tblW w:w="9481" w:type="dxa"/>
        <w:tblLayout w:type="fixed"/>
        <w:tblLook w:val="04A0"/>
      </w:tblPr>
      <w:tblGrid>
        <w:gridCol w:w="3129"/>
        <w:gridCol w:w="6352"/>
      </w:tblGrid>
      <w:tr w:rsidR="0025253C" w:rsidRPr="00420E80" w:rsidTr="00444625">
        <w:trPr>
          <w:trHeight w:val="1003"/>
        </w:trPr>
        <w:tc>
          <w:tcPr>
            <w:tcW w:w="3129" w:type="dxa"/>
          </w:tcPr>
          <w:p w:rsidR="0025253C" w:rsidRPr="00420E80" w:rsidRDefault="0025253C" w:rsidP="00444625">
            <w:pPr>
              <w:ind w:left="80"/>
              <w:jc w:val="both"/>
            </w:pPr>
            <w:r w:rsidRPr="00420E80">
              <w:rPr>
                <w:rStyle w:val="2135pt"/>
                <w:rFonts w:eastAsia="Arial Unicode MS"/>
                <w:b w:val="0"/>
                <w:sz w:val="24"/>
                <w:szCs w:val="24"/>
              </w:rPr>
              <w:t>1.1</w:t>
            </w:r>
            <w:r w:rsidRPr="00420E80">
              <w:t xml:space="preserve"> Наименование</w:t>
            </w:r>
            <w:r w:rsidRPr="00420E80">
              <w:rPr>
                <w:rStyle w:val="22"/>
                <w:rFonts w:eastAsia="Arial Unicode MS"/>
                <w:sz w:val="24"/>
                <w:szCs w:val="24"/>
              </w:rPr>
              <w:t xml:space="preserve"> </w:t>
            </w:r>
            <w:r w:rsidRPr="00420E80">
              <w:t>программы</w:t>
            </w:r>
          </w:p>
        </w:tc>
        <w:tc>
          <w:tcPr>
            <w:tcW w:w="6352" w:type="dxa"/>
          </w:tcPr>
          <w:p w:rsidR="0025253C" w:rsidRPr="00420E80" w:rsidRDefault="0025253C" w:rsidP="00444625">
            <w:pPr>
              <w:ind w:left="60"/>
              <w:jc w:val="both"/>
            </w:pPr>
            <w:r w:rsidRPr="00420E80">
              <w:t>Программа комплексного развития социальной</w:t>
            </w:r>
            <w:r w:rsidRPr="00420E80">
              <w:rPr>
                <w:rStyle w:val="22"/>
                <w:rFonts w:eastAsia="Arial Unicode MS"/>
                <w:sz w:val="24"/>
                <w:szCs w:val="24"/>
              </w:rPr>
              <w:t xml:space="preserve"> </w:t>
            </w:r>
            <w:r w:rsidRPr="00420E80">
              <w:t xml:space="preserve">инфраструктуры </w:t>
            </w:r>
            <w:r>
              <w:t xml:space="preserve">Лукиновского </w:t>
            </w:r>
            <w:r w:rsidRPr="00420E80">
              <w:t xml:space="preserve"> муниципального образования </w:t>
            </w:r>
            <w:r>
              <w:t>района Иркутской области на 2024</w:t>
            </w:r>
            <w:r w:rsidRPr="00420E80">
              <w:t>-2029 гг.</w:t>
            </w:r>
          </w:p>
        </w:tc>
      </w:tr>
      <w:tr w:rsidR="0025253C" w:rsidRPr="00420E80" w:rsidTr="00444625">
        <w:trPr>
          <w:trHeight w:val="2392"/>
        </w:trPr>
        <w:tc>
          <w:tcPr>
            <w:tcW w:w="3129" w:type="dxa"/>
          </w:tcPr>
          <w:p w:rsidR="0025253C" w:rsidRPr="00420E80" w:rsidRDefault="0025253C" w:rsidP="00444625">
            <w:pPr>
              <w:ind w:left="80"/>
              <w:jc w:val="both"/>
            </w:pPr>
            <w:r w:rsidRPr="00420E80">
              <w:rPr>
                <w:rStyle w:val="2135pt"/>
                <w:rFonts w:eastAsia="Arial Unicode MS"/>
                <w:b w:val="0"/>
                <w:sz w:val="24"/>
                <w:szCs w:val="24"/>
              </w:rPr>
              <w:t>1.2</w:t>
            </w:r>
            <w:r w:rsidRPr="00420E80">
              <w:t xml:space="preserve"> Основание для</w:t>
            </w:r>
            <w:r w:rsidRPr="00420E80">
              <w:rPr>
                <w:rStyle w:val="22"/>
                <w:rFonts w:eastAsia="Arial Unicode MS"/>
                <w:sz w:val="24"/>
                <w:szCs w:val="24"/>
              </w:rPr>
              <w:t xml:space="preserve"> </w:t>
            </w:r>
            <w:r w:rsidRPr="00420E80">
              <w:t>разработки Программы</w:t>
            </w:r>
          </w:p>
        </w:tc>
        <w:tc>
          <w:tcPr>
            <w:tcW w:w="6352" w:type="dxa"/>
          </w:tcPr>
          <w:p w:rsidR="0025253C" w:rsidRPr="00420E80" w:rsidRDefault="0025253C" w:rsidP="00444625">
            <w:pPr>
              <w:ind w:left="60"/>
              <w:jc w:val="both"/>
            </w:pPr>
            <w:r w:rsidRPr="00420E80">
              <w:t>Федеральный закон от 6 ноября 2003 года №131 - ФЗ «Об</w:t>
            </w:r>
            <w:r w:rsidRPr="00420E80">
              <w:rPr>
                <w:rStyle w:val="22"/>
                <w:rFonts w:eastAsia="Arial Unicode MS"/>
                <w:sz w:val="24"/>
                <w:szCs w:val="24"/>
              </w:rPr>
              <w:t xml:space="preserve"> </w:t>
            </w:r>
            <w:r w:rsidRPr="00420E80">
              <w:t>общих принципах организации местного самоуправления в</w:t>
            </w:r>
            <w:r w:rsidRPr="00420E80">
              <w:rPr>
                <w:rStyle w:val="22"/>
                <w:rFonts w:eastAsia="Arial Unicode MS"/>
                <w:sz w:val="24"/>
                <w:szCs w:val="24"/>
              </w:rPr>
              <w:t xml:space="preserve"> </w:t>
            </w:r>
            <w:r w:rsidRPr="00420E80">
              <w:t xml:space="preserve">РФ», Устав </w:t>
            </w:r>
            <w:r>
              <w:t xml:space="preserve">Лукиновского </w:t>
            </w:r>
            <w:r w:rsidRPr="00420E80">
              <w:t>муниципального образования,</w:t>
            </w:r>
          </w:p>
          <w:p w:rsidR="0025253C" w:rsidRPr="00420E80" w:rsidRDefault="0025253C" w:rsidP="00444625">
            <w:pPr>
              <w:ind w:left="60"/>
              <w:jc w:val="both"/>
            </w:pPr>
            <w:r w:rsidRPr="00420E80">
              <w:t>Постановление Правительства Российской Федерации от</w:t>
            </w:r>
            <w:r w:rsidRPr="00420E80">
              <w:rPr>
                <w:rStyle w:val="22"/>
                <w:rFonts w:eastAsia="Arial Unicode MS"/>
                <w:sz w:val="24"/>
                <w:szCs w:val="24"/>
              </w:rPr>
              <w:t xml:space="preserve"> </w:t>
            </w:r>
            <w:r w:rsidRPr="00420E80">
              <w:t>01.10.2015 года №1050 «Об утверждении требований к</w:t>
            </w:r>
            <w:r w:rsidRPr="00420E80">
              <w:rPr>
                <w:rStyle w:val="22"/>
                <w:rFonts w:eastAsia="Arial Unicode MS"/>
                <w:sz w:val="24"/>
                <w:szCs w:val="24"/>
              </w:rPr>
              <w:t xml:space="preserve"> </w:t>
            </w:r>
            <w:r w:rsidRPr="00420E80">
              <w:t>Программам комплексного развития социальной</w:t>
            </w:r>
            <w:r w:rsidRPr="00420E80">
              <w:rPr>
                <w:rStyle w:val="22"/>
                <w:rFonts w:eastAsia="Arial Unicode MS"/>
                <w:sz w:val="24"/>
                <w:szCs w:val="24"/>
              </w:rPr>
              <w:t xml:space="preserve"> </w:t>
            </w:r>
            <w:r w:rsidRPr="00420E80">
              <w:t>инфраструктуры поселений и городских округов»</w:t>
            </w:r>
          </w:p>
          <w:p w:rsidR="0025253C" w:rsidRPr="00420E80" w:rsidRDefault="0025253C" w:rsidP="00444625">
            <w:pPr>
              <w:jc w:val="both"/>
            </w:pPr>
            <w:r w:rsidRPr="00420E80">
              <w:t xml:space="preserve">Генеральный план </w:t>
            </w:r>
            <w:r>
              <w:t xml:space="preserve">Лукиновского </w:t>
            </w:r>
            <w:r w:rsidRPr="00420E80">
              <w:t xml:space="preserve">сельского поселения </w:t>
            </w:r>
          </w:p>
        </w:tc>
      </w:tr>
      <w:tr w:rsidR="0025253C" w:rsidRPr="00420E80" w:rsidTr="00444625">
        <w:trPr>
          <w:trHeight w:val="980"/>
        </w:trPr>
        <w:tc>
          <w:tcPr>
            <w:tcW w:w="3129" w:type="dxa"/>
          </w:tcPr>
          <w:p w:rsidR="0025253C" w:rsidRPr="00420E80" w:rsidRDefault="0025253C" w:rsidP="00444625">
            <w:pPr>
              <w:ind w:left="80"/>
              <w:jc w:val="both"/>
            </w:pPr>
            <w:r w:rsidRPr="00420E80">
              <w:rPr>
                <w:rStyle w:val="2135pt"/>
                <w:rFonts w:eastAsia="Arial Unicode MS"/>
                <w:b w:val="0"/>
                <w:sz w:val="24"/>
                <w:szCs w:val="24"/>
              </w:rPr>
              <w:t>1.3.</w:t>
            </w:r>
            <w:r w:rsidRPr="00420E80">
              <w:t xml:space="preserve"> Наименование</w:t>
            </w:r>
            <w:r w:rsidRPr="00420E80">
              <w:rPr>
                <w:rStyle w:val="22"/>
                <w:rFonts w:eastAsia="Arial Unicode MS"/>
                <w:sz w:val="24"/>
                <w:szCs w:val="24"/>
              </w:rPr>
              <w:t xml:space="preserve"> </w:t>
            </w:r>
            <w:r w:rsidRPr="00420E80">
              <w:t>заказчика и</w:t>
            </w:r>
            <w:r w:rsidRPr="00420E80">
              <w:rPr>
                <w:rStyle w:val="22"/>
                <w:rFonts w:eastAsia="Arial Unicode MS"/>
                <w:sz w:val="24"/>
                <w:szCs w:val="24"/>
              </w:rPr>
              <w:t xml:space="preserve"> </w:t>
            </w:r>
            <w:r w:rsidRPr="00420E80">
              <w:lastRenderedPageBreak/>
              <w:t>разработчика</w:t>
            </w:r>
            <w:r w:rsidRPr="00420E80">
              <w:rPr>
                <w:rStyle w:val="22"/>
                <w:rFonts w:eastAsia="Arial Unicode MS"/>
                <w:sz w:val="24"/>
                <w:szCs w:val="24"/>
              </w:rPr>
              <w:t xml:space="preserve"> </w:t>
            </w:r>
            <w:r w:rsidRPr="00420E80">
              <w:t>Программы, их</w:t>
            </w:r>
            <w:r w:rsidRPr="00420E80">
              <w:rPr>
                <w:rStyle w:val="22"/>
                <w:rFonts w:eastAsia="Arial Unicode MS"/>
                <w:sz w:val="24"/>
                <w:szCs w:val="24"/>
              </w:rPr>
              <w:t xml:space="preserve"> </w:t>
            </w:r>
            <w:r w:rsidRPr="00420E80">
              <w:t>местонахождение</w:t>
            </w:r>
          </w:p>
        </w:tc>
        <w:tc>
          <w:tcPr>
            <w:tcW w:w="6352" w:type="dxa"/>
          </w:tcPr>
          <w:p w:rsidR="0025253C" w:rsidRDefault="0025253C" w:rsidP="00444625">
            <w:pPr>
              <w:ind w:left="60"/>
              <w:jc w:val="both"/>
            </w:pPr>
            <w:r w:rsidRPr="00420E80">
              <w:lastRenderedPageBreak/>
              <w:t xml:space="preserve">Администрация </w:t>
            </w:r>
            <w:r>
              <w:t xml:space="preserve">Лукиновского </w:t>
            </w:r>
            <w:r w:rsidRPr="00420E80">
              <w:t>сельского поселения,</w:t>
            </w:r>
            <w:r w:rsidRPr="00420E80">
              <w:rPr>
                <w:rStyle w:val="22"/>
                <w:rFonts w:eastAsia="Arial Unicode MS"/>
                <w:sz w:val="24"/>
                <w:szCs w:val="24"/>
              </w:rPr>
              <w:t xml:space="preserve"> </w:t>
            </w:r>
            <w:r w:rsidRPr="00420E80">
              <w:t xml:space="preserve">Иркутская область, </w:t>
            </w:r>
            <w:r>
              <w:t xml:space="preserve"> Жигаловский </w:t>
            </w:r>
            <w:r w:rsidRPr="00420E80">
              <w:t>район,</w:t>
            </w:r>
            <w:r w:rsidRPr="00420E80">
              <w:rPr>
                <w:rStyle w:val="22"/>
                <w:rFonts w:eastAsia="Arial Unicode MS"/>
                <w:sz w:val="24"/>
                <w:szCs w:val="24"/>
              </w:rPr>
              <w:t xml:space="preserve"> </w:t>
            </w:r>
            <w:r w:rsidRPr="00420E80">
              <w:t xml:space="preserve">с. </w:t>
            </w:r>
            <w:r>
              <w:t>Лукиново</w:t>
            </w:r>
          </w:p>
          <w:p w:rsidR="0025253C" w:rsidRPr="00420E80" w:rsidRDefault="0025253C" w:rsidP="00444625">
            <w:pPr>
              <w:ind w:left="60"/>
              <w:jc w:val="both"/>
            </w:pPr>
            <w:r>
              <w:lastRenderedPageBreak/>
              <w:t>ул. Набережная</w:t>
            </w:r>
            <w:r w:rsidRPr="00420E80">
              <w:t xml:space="preserve">, </w:t>
            </w:r>
            <w:r>
              <w:t>14.</w:t>
            </w:r>
          </w:p>
        </w:tc>
      </w:tr>
      <w:tr w:rsidR="0025253C" w:rsidRPr="00420E80" w:rsidTr="00444625">
        <w:trPr>
          <w:trHeight w:val="710"/>
        </w:trPr>
        <w:tc>
          <w:tcPr>
            <w:tcW w:w="3129" w:type="dxa"/>
          </w:tcPr>
          <w:p w:rsidR="0025253C" w:rsidRPr="00420E80" w:rsidRDefault="0025253C" w:rsidP="00444625">
            <w:pPr>
              <w:ind w:left="80"/>
              <w:jc w:val="both"/>
            </w:pPr>
            <w:r w:rsidRPr="00420E80">
              <w:rPr>
                <w:rStyle w:val="2135pt"/>
                <w:rFonts w:eastAsia="Arial Unicode MS"/>
                <w:b w:val="0"/>
                <w:sz w:val="24"/>
                <w:szCs w:val="24"/>
              </w:rPr>
              <w:lastRenderedPageBreak/>
              <w:t>1.4.</w:t>
            </w:r>
            <w:r w:rsidRPr="00420E80">
              <w:t xml:space="preserve"> Цель Программы</w:t>
            </w:r>
          </w:p>
        </w:tc>
        <w:tc>
          <w:tcPr>
            <w:tcW w:w="6352" w:type="dxa"/>
          </w:tcPr>
          <w:p w:rsidR="0025253C" w:rsidRPr="00420E80" w:rsidRDefault="0025253C" w:rsidP="00444625">
            <w:pPr>
              <w:ind w:left="60"/>
              <w:jc w:val="both"/>
            </w:pPr>
            <w:r w:rsidRPr="00420E80">
              <w:t>Создание материальной базы развития социальной</w:t>
            </w:r>
            <w:r w:rsidRPr="00420E80">
              <w:rPr>
                <w:rStyle w:val="22"/>
                <w:rFonts w:eastAsia="Arial Unicode MS"/>
                <w:sz w:val="24"/>
                <w:szCs w:val="24"/>
              </w:rPr>
              <w:t xml:space="preserve"> </w:t>
            </w:r>
            <w:r w:rsidRPr="00420E80">
              <w:t xml:space="preserve">инфраструктуры для обеспечения </w:t>
            </w:r>
            <w:proofErr w:type="gramStart"/>
            <w:r w:rsidRPr="00420E80">
              <w:t>повышения качества</w:t>
            </w:r>
            <w:r w:rsidRPr="00420E80">
              <w:rPr>
                <w:rStyle w:val="22"/>
                <w:rFonts w:eastAsia="Arial Unicode MS"/>
                <w:sz w:val="24"/>
                <w:szCs w:val="24"/>
              </w:rPr>
              <w:t xml:space="preserve"> </w:t>
            </w:r>
            <w:r w:rsidRPr="00420E80">
              <w:t>жизни населения поселения</w:t>
            </w:r>
            <w:proofErr w:type="gramEnd"/>
            <w:r w:rsidRPr="00420E80">
              <w:t>.</w:t>
            </w:r>
          </w:p>
        </w:tc>
      </w:tr>
      <w:tr w:rsidR="0025253C" w:rsidRPr="00420E80" w:rsidTr="00444625">
        <w:trPr>
          <w:trHeight w:val="551"/>
        </w:trPr>
        <w:tc>
          <w:tcPr>
            <w:tcW w:w="3129" w:type="dxa"/>
          </w:tcPr>
          <w:p w:rsidR="0025253C" w:rsidRPr="00420E80" w:rsidRDefault="0025253C" w:rsidP="00444625">
            <w:pPr>
              <w:ind w:left="80"/>
              <w:jc w:val="both"/>
            </w:pPr>
            <w:r w:rsidRPr="00420E80">
              <w:rPr>
                <w:rStyle w:val="2135pt"/>
                <w:rFonts w:eastAsia="Arial Unicode MS"/>
                <w:b w:val="0"/>
                <w:sz w:val="24"/>
                <w:szCs w:val="24"/>
              </w:rPr>
              <w:t>1.5.</w:t>
            </w:r>
            <w:r w:rsidRPr="00420E80">
              <w:t xml:space="preserve"> Сроки реализации</w:t>
            </w:r>
            <w:r w:rsidRPr="00420E80">
              <w:rPr>
                <w:rStyle w:val="22"/>
                <w:rFonts w:eastAsia="Arial Unicode MS"/>
                <w:sz w:val="24"/>
                <w:szCs w:val="24"/>
              </w:rPr>
              <w:t xml:space="preserve"> </w:t>
            </w:r>
            <w:r>
              <w:t>П</w:t>
            </w:r>
            <w:r w:rsidRPr="00420E80">
              <w:t>рограммы</w:t>
            </w:r>
          </w:p>
        </w:tc>
        <w:tc>
          <w:tcPr>
            <w:tcW w:w="6352" w:type="dxa"/>
          </w:tcPr>
          <w:p w:rsidR="0025253C" w:rsidRPr="00420E80" w:rsidRDefault="0025253C" w:rsidP="00444625">
            <w:pPr>
              <w:ind w:left="60"/>
              <w:jc w:val="both"/>
            </w:pPr>
            <w:r>
              <w:t>2024</w:t>
            </w:r>
            <w:r w:rsidRPr="00420E80">
              <w:t>-2029г.</w:t>
            </w:r>
          </w:p>
        </w:tc>
      </w:tr>
      <w:tr w:rsidR="0025253C" w:rsidRPr="00420E80" w:rsidTr="00444625">
        <w:trPr>
          <w:trHeight w:val="558"/>
        </w:trPr>
        <w:tc>
          <w:tcPr>
            <w:tcW w:w="3129" w:type="dxa"/>
          </w:tcPr>
          <w:p w:rsidR="0025253C" w:rsidRPr="00420E80" w:rsidRDefault="0025253C" w:rsidP="00444625">
            <w:pPr>
              <w:ind w:left="80"/>
              <w:jc w:val="both"/>
            </w:pPr>
            <w:r w:rsidRPr="00420E80">
              <w:rPr>
                <w:rStyle w:val="2135pt"/>
                <w:rFonts w:eastAsia="Arial Unicode MS"/>
                <w:b w:val="0"/>
                <w:sz w:val="24"/>
                <w:szCs w:val="24"/>
              </w:rPr>
              <w:t>1.6.</w:t>
            </w:r>
            <w:r w:rsidRPr="00420E80">
              <w:t>Исполнители</w:t>
            </w:r>
            <w:r w:rsidRPr="00420E80">
              <w:rPr>
                <w:rStyle w:val="22"/>
                <w:rFonts w:eastAsia="Arial Unicode MS"/>
                <w:sz w:val="24"/>
                <w:szCs w:val="24"/>
              </w:rPr>
              <w:t xml:space="preserve"> </w:t>
            </w:r>
            <w:r>
              <w:t>П</w:t>
            </w:r>
            <w:r w:rsidRPr="00420E80">
              <w:t>рограммы</w:t>
            </w:r>
          </w:p>
        </w:tc>
        <w:tc>
          <w:tcPr>
            <w:tcW w:w="6352" w:type="dxa"/>
          </w:tcPr>
          <w:p w:rsidR="0025253C" w:rsidRPr="00420E80" w:rsidRDefault="0025253C" w:rsidP="00444625">
            <w:pPr>
              <w:ind w:left="60"/>
              <w:jc w:val="both"/>
            </w:pPr>
            <w:r w:rsidRPr="00420E80">
              <w:t>Программа реализуется с участием и финансированием</w:t>
            </w:r>
            <w:r w:rsidRPr="00420E80">
              <w:rPr>
                <w:rStyle w:val="22"/>
                <w:rFonts w:eastAsia="Arial Unicode MS"/>
                <w:sz w:val="24"/>
                <w:szCs w:val="24"/>
              </w:rPr>
              <w:t xml:space="preserve"> </w:t>
            </w:r>
            <w:r>
              <w:t xml:space="preserve"> местного бюджета</w:t>
            </w:r>
          </w:p>
        </w:tc>
      </w:tr>
      <w:tr w:rsidR="0025253C" w:rsidRPr="00420E80" w:rsidTr="00444625">
        <w:trPr>
          <w:trHeight w:val="567"/>
        </w:trPr>
        <w:tc>
          <w:tcPr>
            <w:tcW w:w="3129" w:type="dxa"/>
          </w:tcPr>
          <w:p w:rsidR="0025253C" w:rsidRPr="00420E80" w:rsidRDefault="0025253C" w:rsidP="00444625">
            <w:pPr>
              <w:ind w:left="79"/>
              <w:jc w:val="both"/>
            </w:pPr>
            <w:r>
              <w:rPr>
                <w:rStyle w:val="2135pt"/>
                <w:rFonts w:eastAsia="Arial Unicode MS"/>
                <w:sz w:val="24"/>
                <w:szCs w:val="24"/>
              </w:rPr>
              <w:t>1.7</w:t>
            </w:r>
            <w:r w:rsidRPr="00420E80">
              <w:rPr>
                <w:rStyle w:val="2135pt"/>
                <w:rFonts w:eastAsia="Arial Unicode MS"/>
                <w:sz w:val="24"/>
                <w:szCs w:val="24"/>
              </w:rPr>
              <w:t>.</w:t>
            </w:r>
            <w:r w:rsidRPr="00420E80">
              <w:t xml:space="preserve"> Объёмы и</w:t>
            </w:r>
            <w:r w:rsidRPr="00420E80">
              <w:rPr>
                <w:rStyle w:val="22"/>
                <w:rFonts w:eastAsia="Arial Unicode MS"/>
                <w:sz w:val="24"/>
                <w:szCs w:val="24"/>
              </w:rPr>
              <w:t xml:space="preserve"> </w:t>
            </w:r>
            <w:r w:rsidRPr="00420E80">
              <w:t>источники</w:t>
            </w:r>
            <w:r w:rsidRPr="00420E80">
              <w:rPr>
                <w:rStyle w:val="22"/>
                <w:rFonts w:eastAsia="Arial Unicode MS"/>
                <w:sz w:val="24"/>
                <w:szCs w:val="24"/>
              </w:rPr>
              <w:t xml:space="preserve"> </w:t>
            </w:r>
            <w:r w:rsidRPr="00420E80">
              <w:t>финансирования</w:t>
            </w:r>
            <w:r w:rsidRPr="00420E80">
              <w:rPr>
                <w:rStyle w:val="22"/>
                <w:rFonts w:eastAsia="Arial Unicode MS"/>
                <w:sz w:val="24"/>
                <w:szCs w:val="24"/>
              </w:rPr>
              <w:t xml:space="preserve"> </w:t>
            </w:r>
            <w:r w:rsidRPr="00420E80">
              <w:t>Программы</w:t>
            </w:r>
          </w:p>
        </w:tc>
        <w:tc>
          <w:tcPr>
            <w:tcW w:w="6352" w:type="dxa"/>
          </w:tcPr>
          <w:p w:rsidR="0025253C" w:rsidRPr="00420E80" w:rsidRDefault="0025253C" w:rsidP="00444625">
            <w:pPr>
              <w:pStyle w:val="13"/>
              <w:shd w:val="clear" w:color="auto" w:fill="auto"/>
              <w:spacing w:after="0" w:line="240" w:lineRule="auto"/>
              <w:ind w:left="79" w:firstLine="0"/>
              <w:jc w:val="both"/>
              <w:rPr>
                <w:sz w:val="24"/>
                <w:szCs w:val="24"/>
              </w:rPr>
            </w:pPr>
            <w:r w:rsidRPr="00420E80">
              <w:rPr>
                <w:sz w:val="24"/>
                <w:szCs w:val="24"/>
              </w:rPr>
              <w:t>Программа предполагает финансирование за счёт</w:t>
            </w:r>
            <w:r w:rsidRPr="00420E80">
              <w:rPr>
                <w:rStyle w:val="1"/>
                <w:sz w:val="24"/>
                <w:szCs w:val="24"/>
              </w:rPr>
              <w:t xml:space="preserve"> </w:t>
            </w:r>
            <w:r w:rsidRPr="00420E80">
              <w:rPr>
                <w:sz w:val="24"/>
                <w:szCs w:val="24"/>
              </w:rPr>
              <w:t>бюджетов:</w:t>
            </w:r>
          </w:p>
          <w:p w:rsidR="0025253C" w:rsidRPr="00420E80" w:rsidRDefault="0025253C" w:rsidP="00444625">
            <w:pPr>
              <w:pStyle w:val="13"/>
              <w:shd w:val="clear" w:color="auto" w:fill="auto"/>
              <w:spacing w:after="0" w:line="240" w:lineRule="auto"/>
              <w:ind w:left="79" w:firstLine="0"/>
              <w:jc w:val="both"/>
              <w:rPr>
                <w:sz w:val="24"/>
                <w:szCs w:val="24"/>
              </w:rPr>
            </w:pPr>
            <w:r w:rsidRPr="00420E80">
              <w:rPr>
                <w:sz w:val="24"/>
                <w:szCs w:val="24"/>
              </w:rPr>
              <w:t xml:space="preserve">бюджет поселения – </w:t>
            </w:r>
          </w:p>
          <w:p w:rsidR="0025253C" w:rsidRPr="00420E80" w:rsidRDefault="0025253C" w:rsidP="00444625">
            <w:pPr>
              <w:pStyle w:val="13"/>
              <w:shd w:val="clear" w:color="auto" w:fill="auto"/>
              <w:spacing w:after="0" w:line="240" w:lineRule="auto"/>
              <w:ind w:left="79" w:firstLine="0"/>
              <w:jc w:val="both"/>
              <w:rPr>
                <w:sz w:val="24"/>
                <w:szCs w:val="24"/>
              </w:rPr>
            </w:pPr>
          </w:p>
        </w:tc>
      </w:tr>
      <w:tr w:rsidR="0025253C" w:rsidRPr="00420E80" w:rsidTr="00444625">
        <w:trPr>
          <w:trHeight w:val="567"/>
        </w:trPr>
        <w:tc>
          <w:tcPr>
            <w:tcW w:w="3129" w:type="dxa"/>
          </w:tcPr>
          <w:p w:rsidR="0025253C" w:rsidRPr="00420E80" w:rsidRDefault="0025253C" w:rsidP="00444625">
            <w:pPr>
              <w:ind w:left="79"/>
              <w:jc w:val="both"/>
            </w:pPr>
            <w:r>
              <w:rPr>
                <w:rStyle w:val="2135pt"/>
                <w:rFonts w:eastAsia="Arial Unicode MS"/>
                <w:sz w:val="24"/>
                <w:szCs w:val="24"/>
              </w:rPr>
              <w:t>1.8</w:t>
            </w:r>
            <w:r w:rsidRPr="00420E80">
              <w:rPr>
                <w:rStyle w:val="2135pt"/>
                <w:rFonts w:eastAsia="Arial Unicode MS"/>
                <w:sz w:val="24"/>
                <w:szCs w:val="24"/>
              </w:rPr>
              <w:t>.</w:t>
            </w:r>
            <w:r w:rsidRPr="00420E80">
              <w:t xml:space="preserve"> Описание</w:t>
            </w:r>
            <w:r w:rsidRPr="00420E80">
              <w:rPr>
                <w:rStyle w:val="22"/>
                <w:rFonts w:eastAsia="Arial Unicode MS"/>
                <w:sz w:val="24"/>
                <w:szCs w:val="24"/>
              </w:rPr>
              <w:t xml:space="preserve"> </w:t>
            </w:r>
            <w:r w:rsidRPr="00420E80">
              <w:t>запланированных</w:t>
            </w:r>
            <w:r w:rsidRPr="00420E80">
              <w:rPr>
                <w:rStyle w:val="22"/>
                <w:rFonts w:eastAsia="Arial Unicode MS"/>
                <w:sz w:val="24"/>
                <w:szCs w:val="24"/>
              </w:rPr>
              <w:t xml:space="preserve"> </w:t>
            </w:r>
            <w:r w:rsidRPr="00420E80">
              <w:t>мероприятий по</w:t>
            </w:r>
            <w:r w:rsidRPr="00420E80">
              <w:rPr>
                <w:rStyle w:val="22"/>
                <w:rFonts w:eastAsia="Arial Unicode MS"/>
                <w:sz w:val="24"/>
                <w:szCs w:val="24"/>
              </w:rPr>
              <w:t xml:space="preserve"> </w:t>
            </w:r>
            <w:r w:rsidRPr="00420E80">
              <w:t>проектированию,</w:t>
            </w:r>
            <w:r w:rsidRPr="00420E80">
              <w:rPr>
                <w:rStyle w:val="22"/>
                <w:rFonts w:eastAsia="Arial Unicode MS"/>
                <w:sz w:val="24"/>
                <w:szCs w:val="24"/>
              </w:rPr>
              <w:t xml:space="preserve"> </w:t>
            </w:r>
            <w:r w:rsidRPr="00420E80">
              <w:t>строительству,</w:t>
            </w:r>
            <w:r w:rsidRPr="00420E80">
              <w:rPr>
                <w:rStyle w:val="22"/>
                <w:rFonts w:eastAsia="Arial Unicode MS"/>
                <w:sz w:val="24"/>
                <w:szCs w:val="24"/>
              </w:rPr>
              <w:t xml:space="preserve"> </w:t>
            </w:r>
            <w:r w:rsidRPr="00420E80">
              <w:t>реконструкции объектов</w:t>
            </w:r>
            <w:r w:rsidRPr="00420E80">
              <w:rPr>
                <w:rStyle w:val="22"/>
                <w:rFonts w:eastAsia="Arial Unicode MS"/>
                <w:sz w:val="24"/>
                <w:szCs w:val="24"/>
              </w:rPr>
              <w:t xml:space="preserve"> </w:t>
            </w:r>
            <w:r w:rsidRPr="00420E80">
              <w:t>социальной</w:t>
            </w:r>
            <w:r w:rsidRPr="00420E80">
              <w:rPr>
                <w:rStyle w:val="22"/>
                <w:rFonts w:eastAsia="Arial Unicode MS"/>
                <w:sz w:val="24"/>
                <w:szCs w:val="24"/>
              </w:rPr>
              <w:t xml:space="preserve"> </w:t>
            </w:r>
            <w:r w:rsidRPr="00420E80">
              <w:t>инфраструктуры</w:t>
            </w:r>
          </w:p>
        </w:tc>
        <w:tc>
          <w:tcPr>
            <w:tcW w:w="6352" w:type="dxa"/>
          </w:tcPr>
          <w:p w:rsidR="0025253C" w:rsidRPr="00420E80" w:rsidRDefault="0025253C" w:rsidP="00444625">
            <w:pPr>
              <w:ind w:left="79"/>
              <w:jc w:val="both"/>
            </w:pPr>
            <w:r w:rsidRPr="00420E80">
              <w:t>Разработка проектов планировки территории и межевание</w:t>
            </w:r>
            <w:r w:rsidRPr="00420E80">
              <w:rPr>
                <w:rStyle w:val="22"/>
                <w:rFonts w:eastAsia="Arial Unicode MS"/>
                <w:sz w:val="24"/>
                <w:szCs w:val="24"/>
              </w:rPr>
              <w:t xml:space="preserve"> </w:t>
            </w:r>
            <w:r w:rsidRPr="00420E80">
              <w:t>земельных участков под строительство объектов</w:t>
            </w:r>
            <w:r w:rsidRPr="00420E80">
              <w:rPr>
                <w:rStyle w:val="22"/>
                <w:rFonts w:eastAsia="Arial Unicode MS"/>
                <w:sz w:val="24"/>
                <w:szCs w:val="24"/>
              </w:rPr>
              <w:t xml:space="preserve"> </w:t>
            </w:r>
            <w:r w:rsidRPr="00420E80">
              <w:t>социальной инфраструктуры</w:t>
            </w:r>
          </w:p>
          <w:p w:rsidR="0025253C" w:rsidRPr="00420E80" w:rsidRDefault="0025253C" w:rsidP="00444625">
            <w:pPr>
              <w:ind w:left="79"/>
              <w:jc w:val="both"/>
            </w:pPr>
            <w:r w:rsidRPr="00420E80">
              <w:t>-разработка проектно-сметной документации по</w:t>
            </w:r>
            <w:r w:rsidRPr="00420E80">
              <w:rPr>
                <w:rStyle w:val="22"/>
                <w:rFonts w:eastAsia="Arial Unicode MS"/>
                <w:sz w:val="24"/>
                <w:szCs w:val="24"/>
              </w:rPr>
              <w:t xml:space="preserve"> </w:t>
            </w:r>
            <w:r w:rsidRPr="00420E80">
              <w:t>строительству и реконструкции объектов социальной</w:t>
            </w:r>
            <w:r w:rsidRPr="00420E80">
              <w:rPr>
                <w:rStyle w:val="22"/>
                <w:rFonts w:eastAsia="Arial Unicode MS"/>
                <w:sz w:val="24"/>
                <w:szCs w:val="24"/>
              </w:rPr>
              <w:t xml:space="preserve"> </w:t>
            </w:r>
            <w:r w:rsidRPr="00420E80">
              <w:t>сферы,</w:t>
            </w:r>
          </w:p>
          <w:p w:rsidR="0025253C" w:rsidRPr="00420E80" w:rsidRDefault="0025253C" w:rsidP="00444625">
            <w:pPr>
              <w:ind w:left="79"/>
              <w:jc w:val="both"/>
            </w:pPr>
            <w:r w:rsidRPr="00420E80">
              <w:t>-строительство и реконструкция объектов социальной</w:t>
            </w:r>
            <w:r w:rsidRPr="00420E80">
              <w:rPr>
                <w:rStyle w:val="22"/>
                <w:rFonts w:eastAsia="Arial Unicode MS"/>
                <w:sz w:val="24"/>
                <w:szCs w:val="24"/>
              </w:rPr>
              <w:t xml:space="preserve"> </w:t>
            </w:r>
            <w:r w:rsidRPr="00420E80">
              <w:t>инфраструктуры</w:t>
            </w:r>
          </w:p>
          <w:p w:rsidR="0025253C" w:rsidRPr="00420E80" w:rsidRDefault="0025253C" w:rsidP="00444625">
            <w:pPr>
              <w:ind w:left="79"/>
              <w:jc w:val="both"/>
            </w:pPr>
          </w:p>
        </w:tc>
      </w:tr>
      <w:tr w:rsidR="0025253C" w:rsidRPr="00420E80" w:rsidTr="00444625">
        <w:trPr>
          <w:trHeight w:val="567"/>
        </w:trPr>
        <w:tc>
          <w:tcPr>
            <w:tcW w:w="3129" w:type="dxa"/>
          </w:tcPr>
          <w:p w:rsidR="0025253C" w:rsidRPr="00420E80" w:rsidRDefault="0025253C" w:rsidP="00444625">
            <w:pPr>
              <w:ind w:left="79"/>
              <w:jc w:val="both"/>
            </w:pPr>
            <w:r>
              <w:rPr>
                <w:rStyle w:val="2135pt"/>
                <w:rFonts w:eastAsia="Arial Unicode MS"/>
                <w:sz w:val="24"/>
                <w:szCs w:val="24"/>
              </w:rPr>
              <w:t>1.9</w:t>
            </w:r>
            <w:r w:rsidRPr="00420E80">
              <w:rPr>
                <w:rStyle w:val="2135pt"/>
                <w:rFonts w:eastAsia="Arial Unicode MS"/>
                <w:sz w:val="24"/>
                <w:szCs w:val="24"/>
              </w:rPr>
              <w:t>.</w:t>
            </w:r>
            <w:r w:rsidRPr="00420E80">
              <w:t xml:space="preserve"> Ожидаемые</w:t>
            </w:r>
            <w:r w:rsidRPr="00420E80">
              <w:rPr>
                <w:rStyle w:val="22"/>
                <w:rFonts w:eastAsia="Arial Unicode MS"/>
                <w:sz w:val="24"/>
                <w:szCs w:val="24"/>
              </w:rPr>
              <w:t xml:space="preserve"> </w:t>
            </w:r>
            <w:r w:rsidRPr="00420E80">
              <w:t>результаты реализации</w:t>
            </w:r>
            <w:r w:rsidRPr="00420E80">
              <w:rPr>
                <w:rStyle w:val="22"/>
                <w:rFonts w:eastAsia="Arial Unicode MS"/>
                <w:sz w:val="24"/>
                <w:szCs w:val="24"/>
              </w:rPr>
              <w:t xml:space="preserve"> </w:t>
            </w:r>
            <w:r w:rsidRPr="00420E80">
              <w:t>Комплексной</w:t>
            </w:r>
            <w:r w:rsidRPr="00420E80">
              <w:rPr>
                <w:rStyle w:val="22"/>
                <w:rFonts w:eastAsia="Arial Unicode MS"/>
                <w:sz w:val="24"/>
                <w:szCs w:val="24"/>
              </w:rPr>
              <w:t xml:space="preserve"> </w:t>
            </w:r>
            <w:r w:rsidRPr="00420E80">
              <w:t>Программы</w:t>
            </w:r>
          </w:p>
        </w:tc>
        <w:tc>
          <w:tcPr>
            <w:tcW w:w="6352" w:type="dxa"/>
          </w:tcPr>
          <w:p w:rsidR="0025253C" w:rsidRPr="00420E80" w:rsidRDefault="0025253C" w:rsidP="00444625">
            <w:pPr>
              <w:ind w:left="79"/>
              <w:jc w:val="both"/>
            </w:pPr>
            <w:r w:rsidRPr="00420E80">
              <w:t>Повышение качества, комфортности и уровня жизни</w:t>
            </w:r>
            <w:r w:rsidRPr="00420E80">
              <w:rPr>
                <w:rStyle w:val="22"/>
                <w:rFonts w:eastAsia="Arial Unicode MS"/>
                <w:sz w:val="24"/>
                <w:szCs w:val="24"/>
              </w:rPr>
              <w:t xml:space="preserve"> </w:t>
            </w:r>
            <w:r w:rsidRPr="00420E80">
              <w:t xml:space="preserve">населения </w:t>
            </w:r>
            <w:r>
              <w:t xml:space="preserve">Лукиновского </w:t>
            </w:r>
            <w:r w:rsidRPr="00420E80">
              <w:t>сельского поселения</w:t>
            </w:r>
          </w:p>
          <w:p w:rsidR="0025253C" w:rsidRPr="00420E80" w:rsidRDefault="0025253C" w:rsidP="00444625">
            <w:pPr>
              <w:ind w:left="79"/>
              <w:jc w:val="both"/>
            </w:pPr>
            <w:r w:rsidRPr="00420E80">
              <w:t>-нормативная доступность и обеспеченность объектами</w:t>
            </w:r>
            <w:r w:rsidRPr="00420E80">
              <w:rPr>
                <w:rStyle w:val="22"/>
                <w:rFonts w:eastAsia="Arial Unicode MS"/>
                <w:sz w:val="24"/>
                <w:szCs w:val="24"/>
              </w:rPr>
              <w:t xml:space="preserve"> </w:t>
            </w:r>
            <w:r w:rsidRPr="00420E80">
              <w:t>социальной инфраструктуры жителей сельского поселения</w:t>
            </w:r>
          </w:p>
        </w:tc>
      </w:tr>
      <w:tr w:rsidR="0025253C" w:rsidRPr="00420E80" w:rsidTr="00444625">
        <w:trPr>
          <w:trHeight w:val="567"/>
        </w:trPr>
        <w:tc>
          <w:tcPr>
            <w:tcW w:w="3129" w:type="dxa"/>
          </w:tcPr>
          <w:p w:rsidR="0025253C" w:rsidRPr="00420E80" w:rsidRDefault="0025253C" w:rsidP="00444625">
            <w:pPr>
              <w:ind w:left="79"/>
              <w:jc w:val="both"/>
            </w:pPr>
            <w:r w:rsidRPr="00420E80">
              <w:rPr>
                <w:rStyle w:val="2135pt"/>
                <w:rFonts w:eastAsia="Arial Unicode MS"/>
                <w:sz w:val="24"/>
                <w:szCs w:val="24"/>
              </w:rPr>
              <w:t>1.1</w:t>
            </w:r>
            <w:r>
              <w:rPr>
                <w:rStyle w:val="2135pt"/>
                <w:rFonts w:eastAsia="Arial Unicode MS"/>
                <w:sz w:val="24"/>
                <w:szCs w:val="24"/>
              </w:rPr>
              <w:t>0</w:t>
            </w:r>
            <w:r w:rsidRPr="00420E80">
              <w:rPr>
                <w:rStyle w:val="2135pt"/>
                <w:rFonts w:eastAsia="Arial Unicode MS"/>
                <w:sz w:val="24"/>
                <w:szCs w:val="24"/>
              </w:rPr>
              <w:t>.</w:t>
            </w:r>
            <w:r w:rsidRPr="00420E80">
              <w:t xml:space="preserve"> Организация</w:t>
            </w:r>
            <w:r w:rsidRPr="00420E80">
              <w:rPr>
                <w:rStyle w:val="22"/>
                <w:rFonts w:eastAsia="Arial Unicode MS"/>
                <w:sz w:val="24"/>
                <w:szCs w:val="24"/>
              </w:rPr>
              <w:t xml:space="preserve"> </w:t>
            </w:r>
            <w:proofErr w:type="gramStart"/>
            <w:r w:rsidRPr="00420E80">
              <w:t>контроля за</w:t>
            </w:r>
            <w:proofErr w:type="gramEnd"/>
            <w:r w:rsidRPr="00420E80">
              <w:rPr>
                <w:rStyle w:val="22"/>
                <w:rFonts w:eastAsia="Arial Unicode MS"/>
                <w:sz w:val="24"/>
                <w:szCs w:val="24"/>
              </w:rPr>
              <w:t xml:space="preserve"> </w:t>
            </w:r>
            <w:r w:rsidRPr="00420E80">
              <w:t>исполнением</w:t>
            </w:r>
            <w:r w:rsidRPr="00420E80">
              <w:rPr>
                <w:rStyle w:val="22"/>
                <w:rFonts w:eastAsia="Arial Unicode MS"/>
                <w:sz w:val="24"/>
                <w:szCs w:val="24"/>
              </w:rPr>
              <w:t xml:space="preserve"> </w:t>
            </w:r>
            <w:r w:rsidRPr="00420E80">
              <w:t>программы</w:t>
            </w:r>
          </w:p>
        </w:tc>
        <w:tc>
          <w:tcPr>
            <w:tcW w:w="6352" w:type="dxa"/>
          </w:tcPr>
          <w:p w:rsidR="0025253C" w:rsidRPr="00420E80" w:rsidRDefault="0025253C" w:rsidP="00444625">
            <w:pPr>
              <w:ind w:left="79"/>
              <w:jc w:val="both"/>
            </w:pPr>
            <w:r w:rsidRPr="00420E80">
              <w:t xml:space="preserve">Оперативный </w:t>
            </w:r>
            <w:proofErr w:type="gramStart"/>
            <w:r w:rsidRPr="00420E80">
              <w:t>контроль за</w:t>
            </w:r>
            <w:proofErr w:type="gramEnd"/>
            <w:r w:rsidRPr="00420E80">
              <w:t xml:space="preserve"> исполнением Программы</w:t>
            </w:r>
            <w:r w:rsidRPr="00420E80">
              <w:rPr>
                <w:rStyle w:val="22"/>
                <w:rFonts w:eastAsia="Arial Unicode MS"/>
                <w:sz w:val="24"/>
                <w:szCs w:val="24"/>
              </w:rPr>
              <w:t xml:space="preserve"> </w:t>
            </w:r>
            <w:r w:rsidRPr="00420E80">
              <w:t xml:space="preserve">осуществляет администрация </w:t>
            </w:r>
            <w:r>
              <w:t xml:space="preserve"> Лукиновского </w:t>
            </w:r>
            <w:r w:rsidRPr="00420E80">
              <w:t>сельского поселения.</w:t>
            </w:r>
          </w:p>
        </w:tc>
      </w:tr>
    </w:tbl>
    <w:p w:rsidR="0025253C" w:rsidRDefault="0025253C" w:rsidP="0025253C">
      <w:pPr>
        <w:ind w:right="-2"/>
        <w:jc w:val="both"/>
        <w:rPr>
          <w:b/>
        </w:rPr>
      </w:pPr>
    </w:p>
    <w:p w:rsidR="0025253C" w:rsidRPr="00420E80" w:rsidRDefault="0025253C" w:rsidP="0025253C">
      <w:pPr>
        <w:ind w:right="-2" w:firstLine="709"/>
        <w:jc w:val="both"/>
        <w:rPr>
          <w:b/>
        </w:rPr>
      </w:pPr>
    </w:p>
    <w:p w:rsidR="0025253C" w:rsidRPr="00420E80" w:rsidRDefault="0025253C" w:rsidP="0025253C">
      <w:pPr>
        <w:ind w:right="-2"/>
        <w:jc w:val="both"/>
        <w:rPr>
          <w:rStyle w:val="30"/>
          <w:rFonts w:eastAsia="Arial Unicode MS"/>
          <w:b/>
          <w:sz w:val="24"/>
          <w:szCs w:val="24"/>
        </w:rPr>
      </w:pPr>
      <w:r w:rsidRPr="00420E80">
        <w:rPr>
          <w:rStyle w:val="30"/>
          <w:rFonts w:eastAsia="Arial Unicode MS"/>
          <w:sz w:val="24"/>
          <w:szCs w:val="24"/>
        </w:rPr>
        <w:t xml:space="preserve">Программа комплексного развития социальной </w:t>
      </w:r>
      <w:r>
        <w:t xml:space="preserve">инфраструктуры Лукиновского </w:t>
      </w:r>
      <w:r w:rsidRPr="00420E80">
        <w:t xml:space="preserve">сельского поселения </w:t>
      </w:r>
      <w:r>
        <w:rPr>
          <w:rStyle w:val="30"/>
          <w:rFonts w:eastAsia="Arial Unicode MS"/>
          <w:sz w:val="24"/>
          <w:szCs w:val="24"/>
        </w:rPr>
        <w:t>на 2024</w:t>
      </w:r>
      <w:r w:rsidRPr="00420E80">
        <w:rPr>
          <w:rStyle w:val="30"/>
          <w:rFonts w:eastAsia="Arial Unicode MS"/>
          <w:sz w:val="24"/>
          <w:szCs w:val="24"/>
        </w:rPr>
        <w:t>-2029 годы</w:t>
      </w:r>
    </w:p>
    <w:p w:rsidR="0025253C" w:rsidRPr="00420E80" w:rsidRDefault="0025253C" w:rsidP="0025253C">
      <w:pPr>
        <w:ind w:right="-2" w:firstLine="709"/>
        <w:jc w:val="both"/>
        <w:rPr>
          <w:b/>
        </w:rPr>
      </w:pPr>
    </w:p>
    <w:p w:rsidR="0025253C" w:rsidRPr="00420E80" w:rsidRDefault="0025253C" w:rsidP="0025253C">
      <w:pPr>
        <w:pStyle w:val="13"/>
        <w:shd w:val="clear" w:color="auto" w:fill="auto"/>
        <w:spacing w:after="0" w:line="240" w:lineRule="auto"/>
        <w:ind w:right="-2" w:firstLine="709"/>
        <w:jc w:val="both"/>
        <w:rPr>
          <w:rStyle w:val="25"/>
          <w:sz w:val="24"/>
          <w:szCs w:val="24"/>
        </w:rPr>
      </w:pPr>
      <w:r>
        <w:rPr>
          <w:rStyle w:val="a5"/>
          <w:sz w:val="24"/>
          <w:szCs w:val="24"/>
        </w:rPr>
        <w:t>1.</w:t>
      </w:r>
      <w:r w:rsidRPr="00420E80">
        <w:rPr>
          <w:rStyle w:val="a5"/>
          <w:sz w:val="24"/>
          <w:szCs w:val="24"/>
        </w:rPr>
        <w:t>.</w:t>
      </w:r>
      <w:r w:rsidRPr="00420E80">
        <w:rPr>
          <w:sz w:val="24"/>
          <w:szCs w:val="24"/>
        </w:rPr>
        <w:t xml:space="preserve"> </w:t>
      </w:r>
      <w:r w:rsidRPr="00420E80">
        <w:rPr>
          <w:rStyle w:val="25"/>
          <w:sz w:val="24"/>
          <w:szCs w:val="24"/>
        </w:rPr>
        <w:t>Характеристика существующего состояния социальной инфраструктуры</w:t>
      </w:r>
      <w:r w:rsidRPr="00420E80">
        <w:rPr>
          <w:rStyle w:val="31"/>
          <w:sz w:val="24"/>
          <w:szCs w:val="24"/>
        </w:rPr>
        <w:t xml:space="preserve"> </w:t>
      </w:r>
      <w:r>
        <w:rPr>
          <w:rStyle w:val="25"/>
          <w:sz w:val="24"/>
          <w:szCs w:val="24"/>
        </w:rPr>
        <w:t xml:space="preserve">Лукиновского </w:t>
      </w:r>
      <w:r w:rsidRPr="00420E80">
        <w:rPr>
          <w:rStyle w:val="25"/>
          <w:sz w:val="24"/>
          <w:szCs w:val="24"/>
        </w:rPr>
        <w:t>сельского поселения, описание проблемы.</w:t>
      </w:r>
    </w:p>
    <w:p w:rsidR="0025253C" w:rsidRPr="0064406B" w:rsidRDefault="0025253C" w:rsidP="0025253C">
      <w:pPr>
        <w:jc w:val="both"/>
        <w:rPr>
          <w:rFonts w:ascii="Times New Roman" w:hAnsi="Times New Roman" w:cs="Times New Roman"/>
          <w:b/>
        </w:rPr>
      </w:pPr>
      <w:r w:rsidRPr="0064406B">
        <w:rPr>
          <w:rFonts w:ascii="Times New Roman" w:hAnsi="Times New Roman" w:cs="Times New Roman"/>
          <w:b/>
        </w:rPr>
        <w:t>Со</w:t>
      </w:r>
      <w:r>
        <w:rPr>
          <w:rFonts w:ascii="Times New Roman" w:hAnsi="Times New Roman" w:cs="Times New Roman"/>
          <w:b/>
        </w:rPr>
        <w:t>стояние  территории Лукиновского</w:t>
      </w:r>
      <w:r w:rsidRPr="0064406B">
        <w:rPr>
          <w:rFonts w:ascii="Times New Roman" w:hAnsi="Times New Roman" w:cs="Times New Roman"/>
          <w:b/>
        </w:rPr>
        <w:t xml:space="preserve"> сельского поселения</w:t>
      </w:r>
    </w:p>
    <w:p w:rsidR="0025253C" w:rsidRPr="0064406B" w:rsidRDefault="0025253C" w:rsidP="002525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</w:t>
      </w:r>
      <w:r w:rsidRPr="0064406B">
        <w:rPr>
          <w:rFonts w:ascii="Times New Roman" w:hAnsi="Times New Roman" w:cs="Times New Roman"/>
        </w:rPr>
        <w:t xml:space="preserve"> Краткая характеристика поселения</w:t>
      </w:r>
    </w:p>
    <w:p w:rsidR="0025253C" w:rsidRPr="0064406B" w:rsidRDefault="0025253C" w:rsidP="002525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Территория Лукиновского муниципального образования расположена</w:t>
      </w:r>
      <w:r w:rsidRPr="0064406B">
        <w:rPr>
          <w:rFonts w:ascii="Times New Roman" w:hAnsi="Times New Roman" w:cs="Times New Roman"/>
        </w:rPr>
        <w:t xml:space="preserve"> в  южной  части  Жига</w:t>
      </w:r>
      <w:r>
        <w:rPr>
          <w:rFonts w:ascii="Times New Roman" w:hAnsi="Times New Roman" w:cs="Times New Roman"/>
        </w:rPr>
        <w:t xml:space="preserve">ловского муниципального района Иркутской области. </w:t>
      </w:r>
      <w:r w:rsidRPr="0064406B">
        <w:rPr>
          <w:rFonts w:ascii="Times New Roman" w:hAnsi="Times New Roman" w:cs="Times New Roman"/>
        </w:rPr>
        <w:t xml:space="preserve">Административный </w:t>
      </w:r>
      <w:r>
        <w:rPr>
          <w:rFonts w:ascii="Times New Roman" w:hAnsi="Times New Roman" w:cs="Times New Roman"/>
        </w:rPr>
        <w:t>центр поселения – село  Лукиново</w:t>
      </w:r>
      <w:r w:rsidRPr="0064406B">
        <w:rPr>
          <w:rFonts w:ascii="Times New Roman" w:hAnsi="Times New Roman" w:cs="Times New Roman"/>
        </w:rPr>
        <w:t xml:space="preserve">. Населенные пункты, входящие в </w:t>
      </w:r>
      <w:r>
        <w:rPr>
          <w:rFonts w:ascii="Times New Roman" w:hAnsi="Times New Roman" w:cs="Times New Roman"/>
        </w:rPr>
        <w:t xml:space="preserve">состав поселения: село Лукиново, </w:t>
      </w:r>
      <w:proofErr w:type="spellStart"/>
      <w:r>
        <w:rPr>
          <w:rFonts w:ascii="Times New Roman" w:hAnsi="Times New Roman" w:cs="Times New Roman"/>
        </w:rPr>
        <w:t>д</w:t>
      </w:r>
      <w:proofErr w:type="gramStart"/>
      <w:r>
        <w:rPr>
          <w:rFonts w:ascii="Times New Roman" w:hAnsi="Times New Roman" w:cs="Times New Roman"/>
        </w:rPr>
        <w:t>.Б</w:t>
      </w:r>
      <w:proofErr w:type="gramEnd"/>
      <w:r>
        <w:rPr>
          <w:rFonts w:ascii="Times New Roman" w:hAnsi="Times New Roman" w:cs="Times New Roman"/>
        </w:rPr>
        <w:t>айдоново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д.Бачай</w:t>
      </w:r>
      <w:proofErr w:type="spellEnd"/>
      <w:r w:rsidRPr="0064406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64406B">
        <w:rPr>
          <w:rFonts w:ascii="Times New Roman" w:hAnsi="Times New Roman" w:cs="Times New Roman"/>
        </w:rPr>
        <w:t xml:space="preserve"> Планировка населенных пунктов обусловлена  рельефом.</w:t>
      </w:r>
    </w:p>
    <w:p w:rsidR="0025253C" w:rsidRPr="0064406B" w:rsidRDefault="0025253C" w:rsidP="0025253C">
      <w:pPr>
        <w:jc w:val="both"/>
        <w:rPr>
          <w:rFonts w:ascii="Times New Roman" w:hAnsi="Times New Roman" w:cs="Times New Roman"/>
        </w:rPr>
      </w:pPr>
      <w:r w:rsidRPr="0064406B">
        <w:rPr>
          <w:rFonts w:ascii="Times New Roman" w:hAnsi="Times New Roman" w:cs="Times New Roman"/>
        </w:rPr>
        <w:t>Территория поселения граничи</w:t>
      </w:r>
      <w:r>
        <w:rPr>
          <w:rFonts w:ascii="Times New Roman" w:hAnsi="Times New Roman" w:cs="Times New Roman"/>
        </w:rPr>
        <w:t xml:space="preserve">т  на севере с  </w:t>
      </w:r>
      <w:proofErr w:type="spellStart"/>
      <w:r>
        <w:rPr>
          <w:rFonts w:ascii="Times New Roman" w:hAnsi="Times New Roman" w:cs="Times New Roman"/>
        </w:rPr>
        <w:t>Тимошинским</w:t>
      </w:r>
      <w:proofErr w:type="spellEnd"/>
      <w:r>
        <w:rPr>
          <w:rFonts w:ascii="Times New Roman" w:hAnsi="Times New Roman" w:cs="Times New Roman"/>
        </w:rPr>
        <w:t xml:space="preserve"> муниципальным образованием,   на юге и </w:t>
      </w:r>
      <w:proofErr w:type="spellStart"/>
      <w:r>
        <w:rPr>
          <w:rFonts w:ascii="Times New Roman" w:hAnsi="Times New Roman" w:cs="Times New Roman"/>
        </w:rPr>
        <w:t>юго</w:t>
      </w:r>
      <w:proofErr w:type="spellEnd"/>
      <w:r>
        <w:rPr>
          <w:rFonts w:ascii="Times New Roman" w:hAnsi="Times New Roman" w:cs="Times New Roman"/>
        </w:rPr>
        <w:t xml:space="preserve"> – востоке с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Качугским</w:t>
      </w:r>
      <w:proofErr w:type="spellEnd"/>
      <w:r>
        <w:rPr>
          <w:rFonts w:ascii="Times New Roman" w:hAnsi="Times New Roman" w:cs="Times New Roman"/>
        </w:rPr>
        <w:t xml:space="preserve"> муниципальным районом, на </w:t>
      </w:r>
      <w:proofErr w:type="spellStart"/>
      <w:r>
        <w:rPr>
          <w:rFonts w:ascii="Times New Roman" w:hAnsi="Times New Roman" w:cs="Times New Roman"/>
        </w:rPr>
        <w:t>юго</w:t>
      </w:r>
      <w:proofErr w:type="spellEnd"/>
      <w:r>
        <w:rPr>
          <w:rFonts w:ascii="Times New Roman" w:hAnsi="Times New Roman" w:cs="Times New Roman"/>
        </w:rPr>
        <w:t xml:space="preserve"> – западе с </w:t>
      </w:r>
      <w:proofErr w:type="spellStart"/>
      <w:r>
        <w:rPr>
          <w:rFonts w:ascii="Times New Roman" w:hAnsi="Times New Roman" w:cs="Times New Roman"/>
        </w:rPr>
        <w:t>Осинским</w:t>
      </w:r>
      <w:proofErr w:type="spellEnd"/>
      <w:r>
        <w:rPr>
          <w:rFonts w:ascii="Times New Roman" w:hAnsi="Times New Roman" w:cs="Times New Roman"/>
        </w:rPr>
        <w:t xml:space="preserve"> районом, на </w:t>
      </w:r>
      <w:proofErr w:type="spellStart"/>
      <w:r>
        <w:rPr>
          <w:rFonts w:ascii="Times New Roman" w:hAnsi="Times New Roman" w:cs="Times New Roman"/>
        </w:rPr>
        <w:t>северо</w:t>
      </w:r>
      <w:proofErr w:type="spellEnd"/>
      <w:r>
        <w:rPr>
          <w:rFonts w:ascii="Times New Roman" w:hAnsi="Times New Roman" w:cs="Times New Roman"/>
        </w:rPr>
        <w:t xml:space="preserve"> – западе с </w:t>
      </w:r>
      <w:proofErr w:type="spellStart"/>
      <w:r>
        <w:rPr>
          <w:rFonts w:ascii="Times New Roman" w:hAnsi="Times New Roman" w:cs="Times New Roman"/>
        </w:rPr>
        <w:t>Усть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Удинским</w:t>
      </w:r>
      <w:proofErr w:type="spellEnd"/>
      <w:r>
        <w:rPr>
          <w:rFonts w:ascii="Times New Roman" w:hAnsi="Times New Roman" w:cs="Times New Roman"/>
        </w:rPr>
        <w:t xml:space="preserve"> районом.</w:t>
      </w:r>
      <w:r w:rsidRPr="0064406B">
        <w:rPr>
          <w:rFonts w:ascii="Times New Roman" w:hAnsi="Times New Roman" w:cs="Times New Roman"/>
        </w:rPr>
        <w:t xml:space="preserve"> </w:t>
      </w:r>
    </w:p>
    <w:p w:rsidR="0025253C" w:rsidRPr="0064406B" w:rsidRDefault="0025253C" w:rsidP="002525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Территория Лукиновского</w:t>
      </w:r>
      <w:r w:rsidRPr="0064406B">
        <w:rPr>
          <w:rFonts w:ascii="Times New Roman" w:hAnsi="Times New Roman" w:cs="Times New Roman"/>
        </w:rPr>
        <w:t xml:space="preserve"> сельского поселения имеет удобное транспортно-географическое положен</w:t>
      </w:r>
      <w:r>
        <w:rPr>
          <w:rFonts w:ascii="Times New Roman" w:hAnsi="Times New Roman" w:cs="Times New Roman"/>
        </w:rPr>
        <w:t xml:space="preserve">ие. Главный въезд в  </w:t>
      </w:r>
      <w:proofErr w:type="spellStart"/>
      <w:r>
        <w:rPr>
          <w:rFonts w:ascii="Times New Roman" w:hAnsi="Times New Roman" w:cs="Times New Roman"/>
        </w:rPr>
        <w:t>Лукиновоское</w:t>
      </w:r>
      <w:proofErr w:type="spellEnd"/>
      <w:r w:rsidRPr="0064406B">
        <w:rPr>
          <w:rFonts w:ascii="Times New Roman" w:hAnsi="Times New Roman" w:cs="Times New Roman"/>
        </w:rPr>
        <w:t xml:space="preserve">  сельское поселение   осуществляется  по автомобильной дороге  с</w:t>
      </w:r>
      <w:proofErr w:type="gramStart"/>
      <w:r w:rsidRPr="0064406B">
        <w:rPr>
          <w:rFonts w:ascii="Times New Roman" w:hAnsi="Times New Roman" w:cs="Times New Roman"/>
        </w:rPr>
        <w:t>.Д</w:t>
      </w:r>
      <w:proofErr w:type="gramEnd"/>
      <w:r w:rsidRPr="0064406B">
        <w:rPr>
          <w:rFonts w:ascii="Times New Roman" w:hAnsi="Times New Roman" w:cs="Times New Roman"/>
        </w:rPr>
        <w:t xml:space="preserve">альняя </w:t>
      </w:r>
      <w:proofErr w:type="spellStart"/>
      <w:r w:rsidRPr="0064406B">
        <w:rPr>
          <w:rFonts w:ascii="Times New Roman" w:hAnsi="Times New Roman" w:cs="Times New Roman"/>
        </w:rPr>
        <w:t>Закора</w:t>
      </w:r>
      <w:proofErr w:type="spellEnd"/>
      <w:r w:rsidRPr="0064406B">
        <w:rPr>
          <w:rFonts w:ascii="Times New Roman" w:hAnsi="Times New Roman" w:cs="Times New Roman"/>
        </w:rPr>
        <w:t xml:space="preserve"> –  с.Христофорово.</w:t>
      </w:r>
    </w:p>
    <w:p w:rsidR="0025253C" w:rsidRPr="0064406B" w:rsidRDefault="0025253C" w:rsidP="0025253C">
      <w:pPr>
        <w:jc w:val="both"/>
        <w:rPr>
          <w:rFonts w:ascii="Times New Roman" w:hAnsi="Times New Roman" w:cs="Times New Roman"/>
        </w:rPr>
      </w:pPr>
      <w:r w:rsidRPr="0064406B">
        <w:rPr>
          <w:rFonts w:ascii="Times New Roman" w:hAnsi="Times New Roman" w:cs="Times New Roman"/>
        </w:rPr>
        <w:t xml:space="preserve">В настоящее время общая площадь земель в границах муниципального образования составляет </w:t>
      </w:r>
      <w:r>
        <w:rPr>
          <w:rFonts w:ascii="Times New Roman" w:hAnsi="Times New Roman" w:cs="Times New Roman"/>
        </w:rPr>
        <w:t xml:space="preserve"> 252519</w:t>
      </w:r>
      <w:r w:rsidRPr="0064406B">
        <w:rPr>
          <w:rFonts w:ascii="Times New Roman" w:hAnsi="Times New Roman" w:cs="Times New Roman"/>
        </w:rPr>
        <w:t xml:space="preserve"> га, числе</w:t>
      </w:r>
      <w:r>
        <w:rPr>
          <w:rFonts w:ascii="Times New Roman" w:hAnsi="Times New Roman" w:cs="Times New Roman"/>
        </w:rPr>
        <w:t>нность населения на  начало 2024г  составила -  177</w:t>
      </w:r>
      <w:r w:rsidRPr="0064406B">
        <w:rPr>
          <w:rFonts w:ascii="Times New Roman" w:hAnsi="Times New Roman" w:cs="Times New Roman"/>
        </w:rPr>
        <w:t xml:space="preserve"> человек,  коли</w:t>
      </w:r>
      <w:r>
        <w:rPr>
          <w:rFonts w:ascii="Times New Roman" w:hAnsi="Times New Roman" w:cs="Times New Roman"/>
        </w:rPr>
        <w:t>чество безработных составляет 35</w:t>
      </w:r>
      <w:r w:rsidRPr="0064406B">
        <w:rPr>
          <w:rFonts w:ascii="Times New Roman" w:hAnsi="Times New Roman" w:cs="Times New Roman"/>
        </w:rPr>
        <w:t xml:space="preserve"> человек,  числен</w:t>
      </w:r>
      <w:r>
        <w:rPr>
          <w:rFonts w:ascii="Times New Roman" w:hAnsi="Times New Roman" w:cs="Times New Roman"/>
        </w:rPr>
        <w:t>ность пенсионеров составляет  59</w:t>
      </w:r>
      <w:r w:rsidRPr="0064406B">
        <w:rPr>
          <w:rFonts w:ascii="Times New Roman" w:hAnsi="Times New Roman" w:cs="Times New Roman"/>
        </w:rPr>
        <w:t xml:space="preserve"> человек.</w:t>
      </w:r>
    </w:p>
    <w:p w:rsidR="0025253C" w:rsidRPr="0064406B" w:rsidRDefault="0025253C" w:rsidP="002525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Село Лукиново</w:t>
      </w:r>
      <w:r w:rsidRPr="0064406B">
        <w:rPr>
          <w:rFonts w:ascii="Times New Roman" w:hAnsi="Times New Roman" w:cs="Times New Roman"/>
        </w:rPr>
        <w:t xml:space="preserve"> - административный центр поселения. Расположено в  южной части Жигаловского МО Иркутской области.  </w:t>
      </w:r>
    </w:p>
    <w:p w:rsidR="0025253C" w:rsidRDefault="0025253C" w:rsidP="0025253C">
      <w:pPr>
        <w:jc w:val="both"/>
        <w:rPr>
          <w:rFonts w:ascii="Times New Roman" w:hAnsi="Times New Roman" w:cs="Times New Roman"/>
        </w:rPr>
      </w:pPr>
      <w:r w:rsidRPr="0064406B">
        <w:rPr>
          <w:rFonts w:ascii="Times New Roman" w:hAnsi="Times New Roman" w:cs="Times New Roman"/>
        </w:rPr>
        <w:t>По территории   сельского поселения протекает большое количество рек и ручьев,  самые</w:t>
      </w:r>
      <w:r>
        <w:rPr>
          <w:rFonts w:ascii="Times New Roman" w:hAnsi="Times New Roman" w:cs="Times New Roman"/>
        </w:rPr>
        <w:t xml:space="preserve"> крупные  реки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Илга</w:t>
      </w:r>
      <w:proofErr w:type="spellEnd"/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Кичей, Правый Кичей и Левый Кичей.</w:t>
      </w:r>
    </w:p>
    <w:p w:rsidR="0025253C" w:rsidRPr="0064406B" w:rsidRDefault="0025253C" w:rsidP="002525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Территория покрыта лесными массивами, в основном сосной, березой, осиной, лиственницей.</w:t>
      </w:r>
    </w:p>
    <w:p w:rsidR="0025253C" w:rsidRPr="0064406B" w:rsidRDefault="0025253C" w:rsidP="0025253C">
      <w:pPr>
        <w:jc w:val="both"/>
        <w:rPr>
          <w:rFonts w:ascii="Times New Roman" w:hAnsi="Times New Roman" w:cs="Times New Roman"/>
        </w:rPr>
      </w:pPr>
      <w:r w:rsidRPr="0064406B">
        <w:rPr>
          <w:rFonts w:ascii="Times New Roman" w:hAnsi="Times New Roman" w:cs="Times New Roman"/>
        </w:rPr>
        <w:t>Экономическая ба</w:t>
      </w:r>
      <w:r>
        <w:rPr>
          <w:rFonts w:ascii="Times New Roman" w:hAnsi="Times New Roman" w:cs="Times New Roman"/>
        </w:rPr>
        <w:t>за  Лукиновского</w:t>
      </w:r>
      <w:r w:rsidRPr="0064406B">
        <w:rPr>
          <w:rFonts w:ascii="Times New Roman" w:hAnsi="Times New Roman" w:cs="Times New Roman"/>
        </w:rPr>
        <w:t xml:space="preserve">  сельского поселения представлена предприятиями   и учреждениями по следующим видам экономической деят</w:t>
      </w:r>
      <w:r>
        <w:rPr>
          <w:rFonts w:ascii="Times New Roman" w:hAnsi="Times New Roman" w:cs="Times New Roman"/>
        </w:rPr>
        <w:t>ельности:   розничная торговля, здравоохранение, учреждения культуры.</w:t>
      </w:r>
    </w:p>
    <w:p w:rsidR="0025253C" w:rsidRPr="0064406B" w:rsidRDefault="0025253C" w:rsidP="0025253C">
      <w:pPr>
        <w:jc w:val="both"/>
        <w:rPr>
          <w:rFonts w:ascii="Times New Roman" w:hAnsi="Times New Roman" w:cs="Times New Roman"/>
        </w:rPr>
      </w:pPr>
      <w:r w:rsidRPr="0064406B">
        <w:rPr>
          <w:rFonts w:ascii="Times New Roman" w:hAnsi="Times New Roman" w:cs="Times New Roman"/>
        </w:rPr>
        <w:t xml:space="preserve">      На  территории  поселении  находятся  учрежден</w:t>
      </w:r>
      <w:r>
        <w:rPr>
          <w:rFonts w:ascii="Times New Roman" w:hAnsi="Times New Roman" w:cs="Times New Roman"/>
        </w:rPr>
        <w:t>ия: администрация  Лукиновского</w:t>
      </w:r>
      <w:r w:rsidRPr="0064406B">
        <w:rPr>
          <w:rFonts w:ascii="Times New Roman" w:hAnsi="Times New Roman" w:cs="Times New Roman"/>
        </w:rPr>
        <w:t xml:space="preserve"> сельско</w:t>
      </w:r>
      <w:r>
        <w:rPr>
          <w:rFonts w:ascii="Times New Roman" w:hAnsi="Times New Roman" w:cs="Times New Roman"/>
        </w:rPr>
        <w:t>го поселения</w:t>
      </w:r>
      <w:r w:rsidRPr="0064406B">
        <w:rPr>
          <w:rFonts w:ascii="Times New Roman" w:hAnsi="Times New Roman" w:cs="Times New Roman"/>
        </w:rPr>
        <w:t>,  Фельдшерс</w:t>
      </w:r>
      <w:r>
        <w:rPr>
          <w:rFonts w:ascii="Times New Roman" w:hAnsi="Times New Roman" w:cs="Times New Roman"/>
        </w:rPr>
        <w:t>ко-акушерский пункт, Лукиновский  КИЦ</w:t>
      </w:r>
      <w:r w:rsidRPr="0064406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Байдоновский</w:t>
      </w:r>
      <w:proofErr w:type="spellEnd"/>
      <w:r>
        <w:rPr>
          <w:rFonts w:ascii="Times New Roman" w:hAnsi="Times New Roman" w:cs="Times New Roman"/>
        </w:rPr>
        <w:t xml:space="preserve"> клуб, </w:t>
      </w:r>
      <w:proofErr w:type="spellStart"/>
      <w:r>
        <w:rPr>
          <w:rFonts w:ascii="Times New Roman" w:hAnsi="Times New Roman" w:cs="Times New Roman"/>
        </w:rPr>
        <w:t>Байдоновская</w:t>
      </w:r>
      <w:proofErr w:type="spellEnd"/>
      <w:r>
        <w:rPr>
          <w:rFonts w:ascii="Times New Roman" w:hAnsi="Times New Roman" w:cs="Times New Roman"/>
        </w:rPr>
        <w:t xml:space="preserve"> библиотека,  зарегистрирован  1 предприниматель</w:t>
      </w:r>
      <w:r w:rsidRPr="0064406B">
        <w:rPr>
          <w:rFonts w:ascii="Times New Roman" w:hAnsi="Times New Roman" w:cs="Times New Roman"/>
        </w:rPr>
        <w:t xml:space="preserve"> без образования юридического лица.</w:t>
      </w:r>
    </w:p>
    <w:p w:rsidR="0025253C" w:rsidRPr="0064406B" w:rsidRDefault="0025253C" w:rsidP="0025253C">
      <w:pPr>
        <w:jc w:val="both"/>
        <w:rPr>
          <w:rFonts w:ascii="Times New Roman" w:hAnsi="Times New Roman" w:cs="Times New Roman"/>
          <w:b/>
        </w:rPr>
      </w:pPr>
      <w:r w:rsidRPr="0064406B">
        <w:rPr>
          <w:rFonts w:ascii="Times New Roman" w:hAnsi="Times New Roman" w:cs="Times New Roman"/>
        </w:rPr>
        <w:t>1.2</w:t>
      </w:r>
      <w:r w:rsidRPr="0064406B">
        <w:rPr>
          <w:rFonts w:ascii="Times New Roman" w:hAnsi="Times New Roman" w:cs="Times New Roman"/>
          <w:b/>
        </w:rPr>
        <w:t xml:space="preserve"> Климат</w:t>
      </w:r>
    </w:p>
    <w:p w:rsidR="0025253C" w:rsidRPr="0064406B" w:rsidRDefault="0025253C" w:rsidP="0025253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Климат на территории  Лукиновского</w:t>
      </w:r>
      <w:r w:rsidRPr="0064406B">
        <w:rPr>
          <w:rFonts w:ascii="Times New Roman" w:hAnsi="Times New Roman" w:cs="Times New Roman"/>
        </w:rPr>
        <w:t xml:space="preserve"> сельского поселения  резко-континентальный  с продолжительной  холодной зимой  и коротким жарким летом.</w:t>
      </w:r>
    </w:p>
    <w:p w:rsidR="0025253C" w:rsidRPr="0064406B" w:rsidRDefault="0025253C" w:rsidP="0025253C">
      <w:pPr>
        <w:jc w:val="both"/>
        <w:rPr>
          <w:rFonts w:ascii="Times New Roman" w:hAnsi="Times New Roman" w:cs="Times New Roman"/>
        </w:rPr>
      </w:pPr>
      <w:r w:rsidRPr="0064406B">
        <w:rPr>
          <w:rFonts w:ascii="Times New Roman" w:hAnsi="Times New Roman" w:cs="Times New Roman"/>
        </w:rPr>
        <w:t xml:space="preserve"> Первые заморозки наступают в конце августа   или в начале сентября. Продолжительность безморозного периода в среднем 98 дней. Весна характеризуется неустойчивой погодой и  быстрым  нарастанием  тепла. Лето теплое, в первой половине часто засушливое.</w:t>
      </w:r>
    </w:p>
    <w:p w:rsidR="0025253C" w:rsidRPr="0064406B" w:rsidRDefault="0025253C" w:rsidP="0025253C">
      <w:pPr>
        <w:jc w:val="both"/>
        <w:rPr>
          <w:rFonts w:ascii="Times New Roman" w:hAnsi="Times New Roman" w:cs="Times New Roman"/>
        </w:rPr>
      </w:pPr>
      <w:r w:rsidRPr="0064406B">
        <w:rPr>
          <w:rFonts w:ascii="Times New Roman" w:hAnsi="Times New Roman" w:cs="Times New Roman"/>
        </w:rPr>
        <w:t>Устойчивый снежный покров образуется в конце октября и к концу зимы достигает 0.3-0.4 м ( в лесах до 1м)</w:t>
      </w:r>
      <w:proofErr w:type="gramStart"/>
      <w:r w:rsidRPr="0064406B">
        <w:rPr>
          <w:rFonts w:ascii="Times New Roman" w:hAnsi="Times New Roman" w:cs="Times New Roman"/>
        </w:rPr>
        <w:t>.Д</w:t>
      </w:r>
      <w:proofErr w:type="gramEnd"/>
      <w:r w:rsidRPr="0064406B">
        <w:rPr>
          <w:rFonts w:ascii="Times New Roman" w:hAnsi="Times New Roman" w:cs="Times New Roman"/>
        </w:rPr>
        <w:t>ля территории характерна многолетняя мерзлота мощностью до 15м. Грунты промерзают на глубину до 2 м.</w:t>
      </w:r>
    </w:p>
    <w:p w:rsidR="0025253C" w:rsidRPr="0064406B" w:rsidRDefault="0025253C" w:rsidP="0025253C">
      <w:pPr>
        <w:jc w:val="both"/>
        <w:rPr>
          <w:rFonts w:ascii="Times New Roman" w:hAnsi="Times New Roman" w:cs="Times New Roman"/>
        </w:rPr>
      </w:pPr>
      <w:r w:rsidRPr="0064406B">
        <w:rPr>
          <w:rFonts w:ascii="Times New Roman" w:hAnsi="Times New Roman" w:cs="Times New Roman"/>
        </w:rPr>
        <w:t xml:space="preserve">В течение года преобладают ветры юго-западного  направления с долины реки Лены. Средние скорости ветра </w:t>
      </w:r>
      <w:proofErr w:type="gramStart"/>
      <w:r w:rsidRPr="0064406B">
        <w:rPr>
          <w:rFonts w:ascii="Times New Roman" w:hAnsi="Times New Roman" w:cs="Times New Roman"/>
        </w:rPr>
        <w:t xml:space="preserve">( </w:t>
      </w:r>
      <w:proofErr w:type="gramEnd"/>
      <w:r w:rsidRPr="0064406B">
        <w:rPr>
          <w:rFonts w:ascii="Times New Roman" w:hAnsi="Times New Roman" w:cs="Times New Roman"/>
        </w:rPr>
        <w:t xml:space="preserve">2-3 м/сек.). </w:t>
      </w:r>
    </w:p>
    <w:p w:rsidR="0025253C" w:rsidRPr="0064406B" w:rsidRDefault="0025253C" w:rsidP="0025253C">
      <w:pPr>
        <w:jc w:val="both"/>
        <w:rPr>
          <w:rFonts w:ascii="Times New Roman" w:hAnsi="Times New Roman" w:cs="Times New Roman"/>
        </w:rPr>
      </w:pPr>
      <w:r w:rsidRPr="0064406B">
        <w:rPr>
          <w:rFonts w:ascii="Times New Roman" w:hAnsi="Times New Roman" w:cs="Times New Roman"/>
        </w:rPr>
        <w:t>Среднемесячная температура января  -28.5</w:t>
      </w:r>
      <w:proofErr w:type="gramStart"/>
      <w:r w:rsidRPr="0064406B">
        <w:rPr>
          <w:rFonts w:ascii="Times New Roman" w:hAnsi="Times New Roman" w:cs="Times New Roman"/>
        </w:rPr>
        <w:t xml:space="preserve"> С</w:t>
      </w:r>
      <w:proofErr w:type="gramEnd"/>
      <w:r w:rsidRPr="0064406B">
        <w:rPr>
          <w:rFonts w:ascii="Times New Roman" w:hAnsi="Times New Roman" w:cs="Times New Roman"/>
        </w:rPr>
        <w:t>, июля + 17.3С. За год выпадает 340-420 мм осадков, из этого количества на май-август приходится 60%.</w:t>
      </w:r>
    </w:p>
    <w:p w:rsidR="0025253C" w:rsidRPr="0064406B" w:rsidRDefault="0025253C" w:rsidP="0025253C">
      <w:pPr>
        <w:jc w:val="both"/>
        <w:rPr>
          <w:rFonts w:ascii="Times New Roman" w:hAnsi="Times New Roman" w:cs="Times New Roman"/>
        </w:rPr>
      </w:pPr>
      <w:r w:rsidRPr="0064406B">
        <w:rPr>
          <w:rFonts w:ascii="Times New Roman" w:hAnsi="Times New Roman" w:cs="Times New Roman"/>
        </w:rPr>
        <w:t>Метеорологические условия в равной степени способствуют как накоплению примесей в атмосфере, так и к их рассеиванию, что обусловливает умеренный потенциал загрязнения атмосферы.</w:t>
      </w:r>
    </w:p>
    <w:p w:rsidR="0025253C" w:rsidRPr="0064406B" w:rsidRDefault="0025253C" w:rsidP="0025253C">
      <w:pPr>
        <w:jc w:val="both"/>
        <w:rPr>
          <w:rFonts w:ascii="Times New Roman" w:hAnsi="Times New Roman" w:cs="Times New Roman"/>
        </w:rPr>
      </w:pPr>
      <w:r w:rsidRPr="0064406B">
        <w:rPr>
          <w:rFonts w:ascii="Times New Roman" w:hAnsi="Times New Roman" w:cs="Times New Roman"/>
        </w:rPr>
        <w:t xml:space="preserve"> </w:t>
      </w:r>
    </w:p>
    <w:p w:rsidR="0025253C" w:rsidRPr="00B50E94" w:rsidRDefault="0025253C" w:rsidP="0025253C">
      <w:pPr>
        <w:jc w:val="both"/>
        <w:rPr>
          <w:rFonts w:ascii="Times New Roman" w:hAnsi="Times New Roman" w:cs="Times New Roman"/>
        </w:rPr>
      </w:pPr>
      <w:r w:rsidRPr="006440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Таблица 1.3</w:t>
      </w:r>
      <w:r w:rsidRPr="00420E80">
        <w:rPr>
          <w:rFonts w:ascii="Times New Roman" w:hAnsi="Times New Roman" w:cs="Times New Roman"/>
        </w:rPr>
        <w:t xml:space="preserve"> – Населенные пункты в составе </w:t>
      </w:r>
      <w:r>
        <w:rPr>
          <w:rFonts w:ascii="Times New Roman" w:hAnsi="Times New Roman" w:cs="Times New Roman"/>
        </w:rPr>
        <w:t xml:space="preserve">Лукиновского </w:t>
      </w:r>
      <w:r w:rsidRPr="00420E80">
        <w:rPr>
          <w:rFonts w:ascii="Times New Roman" w:hAnsi="Times New Roman" w:cs="Times New Roman"/>
        </w:rPr>
        <w:t>сельского поселения</w:t>
      </w:r>
    </w:p>
    <w:p w:rsidR="0025253C" w:rsidRPr="00420E80" w:rsidRDefault="0025253C" w:rsidP="0025253C">
      <w:pPr>
        <w:ind w:firstLine="709"/>
        <w:jc w:val="both"/>
        <w:rPr>
          <w:rFonts w:ascii="Times New Roman" w:hAnsi="Times New Roman" w:cs="Times New Roman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0"/>
        <w:gridCol w:w="4200"/>
        <w:gridCol w:w="4320"/>
      </w:tblGrid>
      <w:tr w:rsidR="0025253C" w:rsidRPr="00420E80" w:rsidTr="00444625">
        <w:trPr>
          <w:trHeight w:val="530"/>
        </w:trPr>
        <w:tc>
          <w:tcPr>
            <w:tcW w:w="840" w:type="dxa"/>
            <w:vAlign w:val="center"/>
          </w:tcPr>
          <w:p w:rsidR="0025253C" w:rsidRPr="00420E80" w:rsidRDefault="0025253C" w:rsidP="00444625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420E8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00" w:type="dxa"/>
            <w:vAlign w:val="center"/>
          </w:tcPr>
          <w:p w:rsidR="0025253C" w:rsidRPr="00420E80" w:rsidRDefault="0025253C" w:rsidP="00444625">
            <w:pPr>
              <w:jc w:val="both"/>
              <w:rPr>
                <w:rFonts w:ascii="Times New Roman" w:hAnsi="Times New Roman" w:cs="Times New Roman"/>
              </w:rPr>
            </w:pPr>
            <w:r w:rsidRPr="00420E80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4320" w:type="dxa"/>
            <w:vAlign w:val="center"/>
          </w:tcPr>
          <w:p w:rsidR="0025253C" w:rsidRPr="00420E80" w:rsidRDefault="0025253C" w:rsidP="00444625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420E80">
              <w:rPr>
                <w:rFonts w:ascii="Times New Roman" w:hAnsi="Times New Roman" w:cs="Times New Roman"/>
              </w:rPr>
              <w:t>Численность населения, чел</w:t>
            </w:r>
          </w:p>
        </w:tc>
      </w:tr>
      <w:tr w:rsidR="0025253C" w:rsidRPr="00420E80" w:rsidTr="00444625">
        <w:trPr>
          <w:trHeight w:val="252"/>
        </w:trPr>
        <w:tc>
          <w:tcPr>
            <w:tcW w:w="840" w:type="dxa"/>
            <w:vAlign w:val="center"/>
          </w:tcPr>
          <w:p w:rsidR="0025253C" w:rsidRPr="00420E80" w:rsidRDefault="0025253C" w:rsidP="00444625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420E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0" w:type="dxa"/>
            <w:vAlign w:val="center"/>
          </w:tcPr>
          <w:p w:rsidR="0025253C" w:rsidRPr="00420E80" w:rsidRDefault="0025253C" w:rsidP="00444625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vAlign w:val="center"/>
          </w:tcPr>
          <w:p w:rsidR="0025253C" w:rsidRPr="00420E80" w:rsidRDefault="0025253C" w:rsidP="00444625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25253C" w:rsidRPr="00420E80" w:rsidTr="00444625">
        <w:tc>
          <w:tcPr>
            <w:tcW w:w="840" w:type="dxa"/>
            <w:vAlign w:val="center"/>
          </w:tcPr>
          <w:p w:rsidR="0025253C" w:rsidRPr="00420E80" w:rsidRDefault="0025253C" w:rsidP="00444625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420E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0" w:type="dxa"/>
            <w:vAlign w:val="center"/>
          </w:tcPr>
          <w:p w:rsidR="0025253C" w:rsidRPr="00420E80" w:rsidRDefault="0025253C" w:rsidP="00444625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Лукиново</w:t>
            </w:r>
          </w:p>
        </w:tc>
        <w:tc>
          <w:tcPr>
            <w:tcW w:w="4320" w:type="dxa"/>
            <w:vAlign w:val="center"/>
          </w:tcPr>
          <w:p w:rsidR="0025253C" w:rsidRPr="00420E80" w:rsidRDefault="0025253C" w:rsidP="00444625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 чел.</w:t>
            </w:r>
          </w:p>
        </w:tc>
      </w:tr>
      <w:tr w:rsidR="0025253C" w:rsidRPr="00420E80" w:rsidTr="00444625">
        <w:tc>
          <w:tcPr>
            <w:tcW w:w="840" w:type="dxa"/>
            <w:vAlign w:val="center"/>
          </w:tcPr>
          <w:p w:rsidR="0025253C" w:rsidRPr="00420E80" w:rsidRDefault="0025253C" w:rsidP="00444625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420E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00" w:type="dxa"/>
            <w:vAlign w:val="center"/>
          </w:tcPr>
          <w:p w:rsidR="0025253C" w:rsidRPr="00420E80" w:rsidRDefault="0025253C" w:rsidP="00444625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420E80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Бачай</w:t>
            </w:r>
          </w:p>
        </w:tc>
        <w:tc>
          <w:tcPr>
            <w:tcW w:w="4320" w:type="dxa"/>
            <w:vAlign w:val="center"/>
          </w:tcPr>
          <w:p w:rsidR="0025253C" w:rsidRPr="00420E80" w:rsidRDefault="0025253C" w:rsidP="00444625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  чел.</w:t>
            </w:r>
          </w:p>
        </w:tc>
      </w:tr>
      <w:tr w:rsidR="0025253C" w:rsidRPr="00420E80" w:rsidTr="00444625">
        <w:tc>
          <w:tcPr>
            <w:tcW w:w="840" w:type="dxa"/>
            <w:vAlign w:val="center"/>
          </w:tcPr>
          <w:p w:rsidR="0025253C" w:rsidRPr="00420E80" w:rsidRDefault="0025253C" w:rsidP="00444625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vAlign w:val="center"/>
          </w:tcPr>
          <w:p w:rsidR="0025253C" w:rsidRDefault="0025253C" w:rsidP="00444625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Байдоново</w:t>
            </w:r>
          </w:p>
        </w:tc>
        <w:tc>
          <w:tcPr>
            <w:tcW w:w="4320" w:type="dxa"/>
            <w:vAlign w:val="center"/>
          </w:tcPr>
          <w:p w:rsidR="0025253C" w:rsidRPr="00420E80" w:rsidRDefault="0025253C" w:rsidP="00444625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  чел.</w:t>
            </w:r>
          </w:p>
        </w:tc>
      </w:tr>
      <w:tr w:rsidR="0025253C" w:rsidRPr="00420E80" w:rsidTr="00444625">
        <w:trPr>
          <w:trHeight w:val="193"/>
        </w:trPr>
        <w:tc>
          <w:tcPr>
            <w:tcW w:w="840" w:type="dxa"/>
            <w:vAlign w:val="center"/>
          </w:tcPr>
          <w:p w:rsidR="0025253C" w:rsidRPr="00420E80" w:rsidRDefault="0025253C" w:rsidP="00444625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420E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00" w:type="dxa"/>
          </w:tcPr>
          <w:p w:rsidR="0025253C" w:rsidRPr="00420E80" w:rsidRDefault="0025253C" w:rsidP="00444625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420E8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320" w:type="dxa"/>
            <w:vAlign w:val="center"/>
          </w:tcPr>
          <w:p w:rsidR="0025253C" w:rsidRPr="00420E80" w:rsidRDefault="0025253C" w:rsidP="00444625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 чел.</w:t>
            </w:r>
          </w:p>
        </w:tc>
      </w:tr>
    </w:tbl>
    <w:p w:rsidR="0025253C" w:rsidRPr="00420E80" w:rsidRDefault="0025253C" w:rsidP="0025253C">
      <w:pPr>
        <w:ind w:firstLine="709"/>
        <w:jc w:val="both"/>
        <w:rPr>
          <w:rFonts w:ascii="Times New Roman" w:hAnsi="Times New Roman" w:cs="Times New Roman"/>
        </w:rPr>
      </w:pPr>
    </w:p>
    <w:p w:rsidR="0025253C" w:rsidRPr="00420E80" w:rsidRDefault="0025253C" w:rsidP="0025253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Населенные пункты</w:t>
      </w:r>
      <w:r w:rsidRPr="00420E80">
        <w:rPr>
          <w:rFonts w:ascii="Times New Roman" w:hAnsi="Times New Roman"/>
          <w:sz w:val="24"/>
          <w:szCs w:val="24"/>
        </w:rPr>
        <w:t xml:space="preserve"> имеют устойчивое автотранспортное сообщение между собой.</w:t>
      </w:r>
    </w:p>
    <w:p w:rsidR="0025253C" w:rsidRPr="00420E80" w:rsidRDefault="0025253C" w:rsidP="0025253C">
      <w:pPr>
        <w:ind w:firstLine="709"/>
        <w:jc w:val="both"/>
        <w:rPr>
          <w:rFonts w:ascii="Times New Roman" w:hAnsi="Times New Roman" w:cs="Times New Roman"/>
        </w:rPr>
      </w:pPr>
      <w:r w:rsidRPr="00420E80">
        <w:rPr>
          <w:rFonts w:ascii="Times New Roman" w:hAnsi="Times New Roman" w:cs="Times New Roman"/>
        </w:rPr>
        <w:t>Численность постоянного населения, проживающего на территории посел</w:t>
      </w:r>
      <w:r>
        <w:rPr>
          <w:rFonts w:ascii="Times New Roman" w:hAnsi="Times New Roman" w:cs="Times New Roman"/>
        </w:rPr>
        <w:t>ения, по состоянию на 01.01.2024 г. составила 99</w:t>
      </w:r>
      <w:r w:rsidRPr="00420E80">
        <w:rPr>
          <w:rFonts w:ascii="Times New Roman" w:hAnsi="Times New Roman" w:cs="Times New Roman"/>
        </w:rPr>
        <w:t xml:space="preserve"> человек. </w:t>
      </w:r>
    </w:p>
    <w:p w:rsidR="0025253C" w:rsidRPr="00420E80" w:rsidRDefault="0025253C" w:rsidP="0025253C">
      <w:pPr>
        <w:pStyle w:val="13"/>
        <w:shd w:val="clear" w:color="auto" w:fill="auto"/>
        <w:spacing w:after="0" w:line="240" w:lineRule="auto"/>
        <w:ind w:right="-2" w:firstLine="709"/>
        <w:jc w:val="both"/>
        <w:rPr>
          <w:sz w:val="24"/>
          <w:szCs w:val="24"/>
        </w:rPr>
      </w:pPr>
      <w:r>
        <w:rPr>
          <w:rStyle w:val="25"/>
          <w:sz w:val="24"/>
          <w:szCs w:val="24"/>
        </w:rPr>
        <w:t xml:space="preserve">2. </w:t>
      </w:r>
      <w:r w:rsidRPr="00420E80">
        <w:rPr>
          <w:rStyle w:val="25"/>
          <w:sz w:val="24"/>
          <w:szCs w:val="24"/>
        </w:rPr>
        <w:t>Образование</w:t>
      </w:r>
    </w:p>
    <w:p w:rsidR="0025253C" w:rsidRPr="00420E80" w:rsidRDefault="0025253C" w:rsidP="0025253C">
      <w:pPr>
        <w:pStyle w:val="13"/>
        <w:shd w:val="clear" w:color="auto" w:fill="auto"/>
        <w:spacing w:after="0" w:line="240" w:lineRule="auto"/>
        <w:ind w:right="-2" w:firstLine="709"/>
        <w:jc w:val="both"/>
        <w:rPr>
          <w:sz w:val="24"/>
          <w:szCs w:val="24"/>
        </w:rPr>
      </w:pPr>
      <w:r w:rsidRPr="00420E80">
        <w:rPr>
          <w:sz w:val="24"/>
          <w:szCs w:val="24"/>
        </w:rPr>
        <w:t>Образовательных учреждений на территории поселения</w:t>
      </w:r>
      <w:r w:rsidRPr="00420E80">
        <w:rPr>
          <w:rStyle w:val="4"/>
          <w:sz w:val="24"/>
          <w:szCs w:val="24"/>
        </w:rPr>
        <w:t xml:space="preserve"> </w:t>
      </w:r>
      <w:r>
        <w:rPr>
          <w:sz w:val="24"/>
          <w:szCs w:val="24"/>
        </w:rPr>
        <w:t>нет</w:t>
      </w:r>
      <w:r w:rsidRPr="00420E80">
        <w:rPr>
          <w:sz w:val="24"/>
          <w:szCs w:val="24"/>
        </w:rPr>
        <w:t>.</w:t>
      </w:r>
    </w:p>
    <w:p w:rsidR="0025253C" w:rsidRPr="00420E80" w:rsidRDefault="0025253C" w:rsidP="0025253C">
      <w:pPr>
        <w:pStyle w:val="13"/>
        <w:shd w:val="clear" w:color="auto" w:fill="auto"/>
        <w:spacing w:after="0" w:line="240" w:lineRule="auto"/>
        <w:ind w:right="-2" w:firstLine="709"/>
        <w:jc w:val="both"/>
        <w:rPr>
          <w:sz w:val="24"/>
          <w:szCs w:val="24"/>
        </w:rPr>
      </w:pPr>
      <w:r w:rsidRPr="00420E80">
        <w:rPr>
          <w:rStyle w:val="25"/>
          <w:sz w:val="24"/>
          <w:szCs w:val="24"/>
        </w:rPr>
        <w:t>Культура и спорт</w:t>
      </w:r>
    </w:p>
    <w:p w:rsidR="0025253C" w:rsidRPr="00420E80" w:rsidRDefault="0025253C" w:rsidP="0025253C">
      <w:pPr>
        <w:pStyle w:val="13"/>
        <w:shd w:val="clear" w:color="auto" w:fill="auto"/>
        <w:spacing w:after="0" w:line="240" w:lineRule="auto"/>
        <w:ind w:right="-2" w:firstLine="709"/>
        <w:jc w:val="both"/>
        <w:rPr>
          <w:sz w:val="24"/>
          <w:szCs w:val="24"/>
        </w:rPr>
      </w:pPr>
      <w:r w:rsidRPr="00420E80">
        <w:rPr>
          <w:sz w:val="24"/>
          <w:szCs w:val="24"/>
        </w:rPr>
        <w:t>В сфере культуры и спорта на территории поселения работают:</w:t>
      </w:r>
    </w:p>
    <w:p w:rsidR="0025253C" w:rsidRDefault="0025253C" w:rsidP="0025253C">
      <w:pPr>
        <w:pStyle w:val="13"/>
        <w:shd w:val="clear" w:color="auto" w:fill="auto"/>
        <w:tabs>
          <w:tab w:val="left" w:pos="731"/>
        </w:tabs>
        <w:spacing w:after="0" w:line="240" w:lineRule="auto"/>
        <w:ind w:left="709" w:right="-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МКУ Лукиновский </w:t>
      </w:r>
      <w:proofErr w:type="gramStart"/>
      <w:r>
        <w:rPr>
          <w:sz w:val="24"/>
          <w:szCs w:val="24"/>
        </w:rPr>
        <w:t>КИЦ</w:t>
      </w:r>
      <w:proofErr w:type="gramEnd"/>
      <w:r>
        <w:rPr>
          <w:sz w:val="24"/>
          <w:szCs w:val="24"/>
        </w:rPr>
        <w:t xml:space="preserve"> в который входят библиотека, </w:t>
      </w:r>
      <w:proofErr w:type="spellStart"/>
      <w:r>
        <w:rPr>
          <w:sz w:val="24"/>
          <w:szCs w:val="24"/>
        </w:rPr>
        <w:t>Байдоновский</w:t>
      </w:r>
      <w:proofErr w:type="spellEnd"/>
      <w:r>
        <w:rPr>
          <w:sz w:val="24"/>
          <w:szCs w:val="24"/>
        </w:rPr>
        <w:t xml:space="preserve"> филиал Лукиновского КИЦ,  </w:t>
      </w:r>
      <w:proofErr w:type="spellStart"/>
      <w:r>
        <w:rPr>
          <w:sz w:val="24"/>
          <w:szCs w:val="24"/>
        </w:rPr>
        <w:t>Байдоновская</w:t>
      </w:r>
      <w:proofErr w:type="spellEnd"/>
      <w:r>
        <w:rPr>
          <w:sz w:val="24"/>
          <w:szCs w:val="24"/>
        </w:rPr>
        <w:t xml:space="preserve"> сельская библиотека.</w:t>
      </w:r>
    </w:p>
    <w:p w:rsidR="0025253C" w:rsidRPr="00420E80" w:rsidRDefault="0025253C" w:rsidP="0025253C">
      <w:pPr>
        <w:pStyle w:val="13"/>
        <w:shd w:val="clear" w:color="auto" w:fill="auto"/>
        <w:spacing w:after="0" w:line="240" w:lineRule="auto"/>
        <w:ind w:right="-2" w:firstLine="709"/>
        <w:jc w:val="both"/>
        <w:rPr>
          <w:sz w:val="24"/>
          <w:szCs w:val="24"/>
        </w:rPr>
      </w:pPr>
      <w:r w:rsidRPr="00420E80">
        <w:rPr>
          <w:sz w:val="24"/>
          <w:szCs w:val="24"/>
        </w:rPr>
        <w:t>Обеспеченность населения учреждениями культуры в сельском поселении</w:t>
      </w:r>
      <w:r w:rsidRPr="00420E80">
        <w:rPr>
          <w:rStyle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100%.  </w:t>
      </w:r>
    </w:p>
    <w:p w:rsidR="0025253C" w:rsidRPr="00420E80" w:rsidRDefault="0025253C" w:rsidP="0025253C">
      <w:pPr>
        <w:pStyle w:val="13"/>
        <w:shd w:val="clear" w:color="auto" w:fill="auto"/>
        <w:spacing w:after="0" w:line="240" w:lineRule="auto"/>
        <w:ind w:right="-2" w:firstLine="709"/>
        <w:jc w:val="both"/>
        <w:rPr>
          <w:sz w:val="24"/>
          <w:szCs w:val="24"/>
        </w:rPr>
      </w:pPr>
      <w:r w:rsidRPr="00420E80">
        <w:rPr>
          <w:rStyle w:val="25"/>
          <w:sz w:val="24"/>
          <w:szCs w:val="24"/>
        </w:rPr>
        <w:t>Здравоохранение</w:t>
      </w:r>
    </w:p>
    <w:p w:rsidR="0025253C" w:rsidRPr="00420E80" w:rsidRDefault="0025253C" w:rsidP="0025253C">
      <w:pPr>
        <w:pStyle w:val="13"/>
        <w:shd w:val="clear" w:color="auto" w:fill="auto"/>
        <w:spacing w:after="0" w:line="240" w:lineRule="auto"/>
        <w:ind w:right="-2" w:firstLine="709"/>
        <w:jc w:val="both"/>
        <w:rPr>
          <w:sz w:val="24"/>
          <w:szCs w:val="24"/>
        </w:rPr>
      </w:pPr>
      <w:r w:rsidRPr="00420E80">
        <w:rPr>
          <w:sz w:val="24"/>
          <w:szCs w:val="24"/>
        </w:rPr>
        <w:t xml:space="preserve">В сфере здравоохранения на территории поселения работает </w:t>
      </w:r>
      <w:r>
        <w:rPr>
          <w:sz w:val="24"/>
          <w:szCs w:val="24"/>
        </w:rPr>
        <w:t xml:space="preserve"> Фельдшерско-акушерский пункт на 10</w:t>
      </w:r>
      <w:r w:rsidRPr="00420E80">
        <w:rPr>
          <w:sz w:val="24"/>
          <w:szCs w:val="24"/>
        </w:rPr>
        <w:t xml:space="preserve"> посещений в</w:t>
      </w:r>
      <w:r w:rsidRPr="00420E80">
        <w:rPr>
          <w:rStyle w:val="4"/>
          <w:sz w:val="24"/>
          <w:szCs w:val="24"/>
        </w:rPr>
        <w:t xml:space="preserve"> </w:t>
      </w:r>
      <w:r w:rsidRPr="00420E80">
        <w:rPr>
          <w:sz w:val="24"/>
          <w:szCs w:val="24"/>
        </w:rPr>
        <w:t>сутки, при амбулатории имеется 1 аптечный пункт, который обеспечивает</w:t>
      </w:r>
      <w:r w:rsidRPr="00420E80">
        <w:rPr>
          <w:rStyle w:val="4"/>
          <w:sz w:val="24"/>
          <w:szCs w:val="24"/>
        </w:rPr>
        <w:t xml:space="preserve"> </w:t>
      </w:r>
      <w:r w:rsidRPr="00420E80">
        <w:rPr>
          <w:sz w:val="24"/>
          <w:szCs w:val="24"/>
        </w:rPr>
        <w:t>доступность аптечным обслуживанием.</w:t>
      </w:r>
      <w:r>
        <w:rPr>
          <w:sz w:val="24"/>
          <w:szCs w:val="24"/>
        </w:rPr>
        <w:t xml:space="preserve"> Нехватки кадров нет.</w:t>
      </w:r>
    </w:p>
    <w:p w:rsidR="0025253C" w:rsidRPr="00420E80" w:rsidRDefault="0025253C" w:rsidP="0025253C">
      <w:pPr>
        <w:pStyle w:val="13"/>
        <w:shd w:val="clear" w:color="auto" w:fill="auto"/>
        <w:spacing w:after="0" w:line="240" w:lineRule="auto"/>
        <w:ind w:right="-2" w:firstLine="709"/>
        <w:jc w:val="both"/>
        <w:rPr>
          <w:sz w:val="24"/>
          <w:szCs w:val="24"/>
        </w:rPr>
      </w:pPr>
      <w:r w:rsidRPr="00420E80">
        <w:rPr>
          <w:rStyle w:val="5"/>
          <w:sz w:val="24"/>
          <w:szCs w:val="24"/>
        </w:rPr>
        <w:t>Предприятия торговли и общественного питания</w:t>
      </w:r>
    </w:p>
    <w:p w:rsidR="0025253C" w:rsidRPr="00420E80" w:rsidRDefault="0025253C" w:rsidP="0025253C">
      <w:pPr>
        <w:pStyle w:val="13"/>
        <w:shd w:val="clear" w:color="auto" w:fill="auto"/>
        <w:spacing w:after="0" w:line="240" w:lineRule="auto"/>
        <w:ind w:right="-2" w:firstLine="709"/>
        <w:jc w:val="both"/>
        <w:rPr>
          <w:sz w:val="24"/>
          <w:szCs w:val="24"/>
        </w:rPr>
      </w:pPr>
      <w:r w:rsidRPr="00420E80">
        <w:rPr>
          <w:sz w:val="24"/>
          <w:szCs w:val="24"/>
        </w:rPr>
        <w:t xml:space="preserve"> В настоящее время на</w:t>
      </w:r>
      <w:r w:rsidRPr="00420E80">
        <w:rPr>
          <w:rStyle w:val="6"/>
          <w:sz w:val="24"/>
          <w:szCs w:val="24"/>
        </w:rPr>
        <w:t xml:space="preserve"> </w:t>
      </w:r>
      <w:r>
        <w:rPr>
          <w:sz w:val="24"/>
          <w:szCs w:val="24"/>
        </w:rPr>
        <w:t>территории поселения работает 1</w:t>
      </w:r>
      <w:r w:rsidRPr="00420E80">
        <w:rPr>
          <w:rStyle w:val="6"/>
          <w:sz w:val="24"/>
          <w:szCs w:val="24"/>
        </w:rPr>
        <w:t xml:space="preserve"> </w:t>
      </w:r>
      <w:r>
        <w:rPr>
          <w:sz w:val="24"/>
          <w:szCs w:val="24"/>
        </w:rPr>
        <w:t>индивидуальный</w:t>
      </w:r>
      <w:r w:rsidRPr="00420E80">
        <w:rPr>
          <w:sz w:val="24"/>
          <w:szCs w:val="24"/>
        </w:rPr>
        <w:t xml:space="preserve"> предпринимател</w:t>
      </w:r>
      <w:r>
        <w:rPr>
          <w:sz w:val="24"/>
          <w:szCs w:val="24"/>
        </w:rPr>
        <w:t>ь, который</w:t>
      </w:r>
      <w:r w:rsidRPr="00420E80">
        <w:rPr>
          <w:sz w:val="24"/>
          <w:szCs w:val="24"/>
        </w:rPr>
        <w:t xml:space="preserve"> в основном</w:t>
      </w:r>
      <w:r w:rsidRPr="00420E80">
        <w:rPr>
          <w:rStyle w:val="6"/>
          <w:sz w:val="24"/>
          <w:szCs w:val="24"/>
        </w:rPr>
        <w:t xml:space="preserve"> </w:t>
      </w:r>
      <w:r>
        <w:rPr>
          <w:sz w:val="24"/>
          <w:szCs w:val="24"/>
        </w:rPr>
        <w:t>обеспечивае</w:t>
      </w:r>
      <w:r w:rsidRPr="00420E80">
        <w:rPr>
          <w:sz w:val="24"/>
          <w:szCs w:val="24"/>
        </w:rPr>
        <w:t>т население поселения всеми необходимыми товарами.</w:t>
      </w:r>
    </w:p>
    <w:p w:rsidR="0025253C" w:rsidRPr="00420E80" w:rsidRDefault="0025253C" w:rsidP="0025253C">
      <w:pPr>
        <w:pStyle w:val="13"/>
        <w:shd w:val="clear" w:color="auto" w:fill="auto"/>
        <w:spacing w:after="0" w:line="240" w:lineRule="auto"/>
        <w:ind w:right="-2" w:firstLine="709"/>
        <w:jc w:val="both"/>
        <w:rPr>
          <w:sz w:val="24"/>
          <w:szCs w:val="24"/>
        </w:rPr>
      </w:pPr>
      <w:r w:rsidRPr="00420E80">
        <w:rPr>
          <w:rStyle w:val="5"/>
          <w:sz w:val="24"/>
          <w:szCs w:val="24"/>
        </w:rPr>
        <w:t>Жилищное строительство</w:t>
      </w:r>
    </w:p>
    <w:p w:rsidR="0025253C" w:rsidRPr="00420E80" w:rsidRDefault="0025253C" w:rsidP="0025253C">
      <w:pPr>
        <w:pStyle w:val="13"/>
        <w:shd w:val="clear" w:color="auto" w:fill="auto"/>
        <w:spacing w:after="0" w:line="240" w:lineRule="auto"/>
        <w:ind w:right="-2" w:firstLine="709"/>
        <w:jc w:val="both"/>
        <w:rPr>
          <w:sz w:val="24"/>
          <w:szCs w:val="24"/>
        </w:rPr>
      </w:pPr>
      <w:r w:rsidRPr="00420E80">
        <w:rPr>
          <w:sz w:val="24"/>
          <w:szCs w:val="24"/>
        </w:rPr>
        <w:t>Проблема жилищного строительства в том, что из-за отсутствия желающих, строительство не ведется. Между тем на качество</w:t>
      </w:r>
      <w:r w:rsidRPr="00420E80">
        <w:rPr>
          <w:rStyle w:val="6"/>
          <w:sz w:val="24"/>
          <w:szCs w:val="24"/>
        </w:rPr>
        <w:t xml:space="preserve"> </w:t>
      </w:r>
      <w:r w:rsidRPr="00420E80">
        <w:rPr>
          <w:sz w:val="24"/>
          <w:szCs w:val="24"/>
        </w:rPr>
        <w:t>жизни населения влияют обеспеченно</w:t>
      </w:r>
      <w:r>
        <w:rPr>
          <w:sz w:val="24"/>
          <w:szCs w:val="24"/>
        </w:rPr>
        <w:t>сть жильём</w:t>
      </w:r>
      <w:r w:rsidRPr="00420E80">
        <w:rPr>
          <w:sz w:val="24"/>
          <w:szCs w:val="24"/>
        </w:rPr>
        <w:t>,</w:t>
      </w:r>
      <w:r w:rsidRPr="00420E80">
        <w:rPr>
          <w:rStyle w:val="6"/>
          <w:sz w:val="24"/>
          <w:szCs w:val="24"/>
        </w:rPr>
        <w:t xml:space="preserve"> </w:t>
      </w:r>
      <w:r w:rsidRPr="00420E80">
        <w:rPr>
          <w:sz w:val="24"/>
          <w:szCs w:val="24"/>
        </w:rPr>
        <w:t>здравоохранения, физкультуры и спорта, торгового, бытового, культурного и</w:t>
      </w:r>
      <w:r w:rsidRPr="00420E80">
        <w:rPr>
          <w:rStyle w:val="6"/>
          <w:sz w:val="24"/>
          <w:szCs w:val="24"/>
        </w:rPr>
        <w:t xml:space="preserve"> </w:t>
      </w:r>
      <w:r w:rsidRPr="00420E80">
        <w:rPr>
          <w:sz w:val="24"/>
          <w:szCs w:val="24"/>
        </w:rPr>
        <w:t>транспортного обслуживания населения.</w:t>
      </w:r>
    </w:p>
    <w:p w:rsidR="0025253C" w:rsidRPr="00420E80" w:rsidRDefault="0025253C" w:rsidP="0025253C">
      <w:pPr>
        <w:pStyle w:val="13"/>
        <w:shd w:val="clear" w:color="auto" w:fill="auto"/>
        <w:spacing w:after="0" w:line="240" w:lineRule="auto"/>
        <w:ind w:right="-2" w:firstLine="709"/>
        <w:jc w:val="both"/>
        <w:rPr>
          <w:sz w:val="24"/>
          <w:szCs w:val="24"/>
        </w:rPr>
      </w:pPr>
      <w:r>
        <w:rPr>
          <w:rStyle w:val="a5"/>
          <w:rFonts w:eastAsia="Calibri"/>
          <w:sz w:val="24"/>
          <w:szCs w:val="24"/>
        </w:rPr>
        <w:t>3.</w:t>
      </w:r>
      <w:r w:rsidRPr="00420E80">
        <w:rPr>
          <w:sz w:val="24"/>
          <w:szCs w:val="24"/>
        </w:rPr>
        <w:t xml:space="preserve"> </w:t>
      </w:r>
      <w:r w:rsidRPr="00420E80">
        <w:rPr>
          <w:rStyle w:val="5"/>
          <w:sz w:val="24"/>
          <w:szCs w:val="24"/>
        </w:rPr>
        <w:t>Цель и задачи Программы</w:t>
      </w:r>
    </w:p>
    <w:p w:rsidR="0025253C" w:rsidRPr="00420E80" w:rsidRDefault="0025253C" w:rsidP="0025253C">
      <w:pPr>
        <w:pStyle w:val="13"/>
        <w:shd w:val="clear" w:color="auto" w:fill="auto"/>
        <w:spacing w:after="0" w:line="240" w:lineRule="auto"/>
        <w:ind w:right="-2" w:firstLine="709"/>
        <w:jc w:val="both"/>
        <w:rPr>
          <w:sz w:val="24"/>
          <w:szCs w:val="24"/>
        </w:rPr>
      </w:pPr>
      <w:r w:rsidRPr="00420E80">
        <w:rPr>
          <w:sz w:val="24"/>
          <w:szCs w:val="24"/>
        </w:rPr>
        <w:t>Основной целью Программы является создание материальной базы развития</w:t>
      </w:r>
      <w:r w:rsidRPr="00420E80">
        <w:rPr>
          <w:rStyle w:val="6"/>
          <w:sz w:val="24"/>
          <w:szCs w:val="24"/>
        </w:rPr>
        <w:t xml:space="preserve"> </w:t>
      </w:r>
      <w:r w:rsidRPr="00420E80">
        <w:rPr>
          <w:sz w:val="24"/>
          <w:szCs w:val="24"/>
        </w:rPr>
        <w:t>социальной инфраструктуры для обеспечения повышения качества жизни</w:t>
      </w:r>
      <w:r w:rsidRPr="00420E80">
        <w:rPr>
          <w:rStyle w:val="6"/>
          <w:sz w:val="24"/>
          <w:szCs w:val="24"/>
        </w:rPr>
        <w:t xml:space="preserve"> </w:t>
      </w:r>
      <w:r w:rsidRPr="00420E80">
        <w:rPr>
          <w:sz w:val="24"/>
          <w:szCs w:val="24"/>
        </w:rPr>
        <w:t xml:space="preserve">населения </w:t>
      </w:r>
      <w:r>
        <w:rPr>
          <w:sz w:val="24"/>
          <w:szCs w:val="24"/>
        </w:rPr>
        <w:t xml:space="preserve">Лукиновского </w:t>
      </w:r>
      <w:r w:rsidRPr="00420E80">
        <w:rPr>
          <w:sz w:val="24"/>
          <w:szCs w:val="24"/>
        </w:rPr>
        <w:t>сельского поселения.</w:t>
      </w:r>
    </w:p>
    <w:p w:rsidR="0025253C" w:rsidRPr="00420E80" w:rsidRDefault="0025253C" w:rsidP="0025253C">
      <w:pPr>
        <w:pStyle w:val="13"/>
        <w:shd w:val="clear" w:color="auto" w:fill="auto"/>
        <w:spacing w:after="0" w:line="240" w:lineRule="auto"/>
        <w:ind w:right="-2" w:firstLine="709"/>
        <w:jc w:val="both"/>
        <w:rPr>
          <w:sz w:val="24"/>
          <w:szCs w:val="24"/>
        </w:rPr>
      </w:pPr>
      <w:r w:rsidRPr="00420E80">
        <w:rPr>
          <w:sz w:val="24"/>
          <w:szCs w:val="24"/>
        </w:rPr>
        <w:t>Для достижения Поставленной цели необходимо выполнить следующие</w:t>
      </w:r>
      <w:r w:rsidRPr="00420E80">
        <w:rPr>
          <w:rStyle w:val="6"/>
          <w:sz w:val="24"/>
          <w:szCs w:val="24"/>
        </w:rPr>
        <w:t xml:space="preserve"> </w:t>
      </w:r>
      <w:r w:rsidRPr="00420E80">
        <w:rPr>
          <w:sz w:val="24"/>
          <w:szCs w:val="24"/>
        </w:rPr>
        <w:t>задачи:</w:t>
      </w:r>
    </w:p>
    <w:p w:rsidR="0025253C" w:rsidRPr="00420E80" w:rsidRDefault="0025253C" w:rsidP="0025253C">
      <w:pPr>
        <w:pStyle w:val="13"/>
        <w:numPr>
          <w:ilvl w:val="0"/>
          <w:numId w:val="1"/>
        </w:numPr>
        <w:shd w:val="clear" w:color="auto" w:fill="auto"/>
        <w:tabs>
          <w:tab w:val="left" w:pos="736"/>
        </w:tabs>
        <w:spacing w:after="0" w:line="240" w:lineRule="auto"/>
        <w:ind w:right="-2" w:firstLine="709"/>
        <w:jc w:val="both"/>
        <w:rPr>
          <w:sz w:val="24"/>
          <w:szCs w:val="24"/>
        </w:rPr>
      </w:pPr>
      <w:r w:rsidRPr="00420E80">
        <w:rPr>
          <w:sz w:val="24"/>
          <w:szCs w:val="24"/>
        </w:rPr>
        <w:t>Обеспечение безопасности, качества и эффективного использования</w:t>
      </w:r>
      <w:r w:rsidRPr="00420E80">
        <w:rPr>
          <w:rStyle w:val="6"/>
          <w:sz w:val="24"/>
          <w:szCs w:val="24"/>
        </w:rPr>
        <w:t xml:space="preserve"> </w:t>
      </w:r>
      <w:r w:rsidRPr="00420E80">
        <w:rPr>
          <w:sz w:val="24"/>
          <w:szCs w:val="24"/>
        </w:rPr>
        <w:t xml:space="preserve">населением объектов социальной инфраструктуры </w:t>
      </w:r>
      <w:r>
        <w:rPr>
          <w:sz w:val="24"/>
          <w:szCs w:val="24"/>
        </w:rPr>
        <w:t xml:space="preserve"> Лукиновского </w:t>
      </w:r>
      <w:r w:rsidRPr="00420E80">
        <w:rPr>
          <w:sz w:val="24"/>
          <w:szCs w:val="24"/>
        </w:rPr>
        <w:t>сельского поселения</w:t>
      </w:r>
    </w:p>
    <w:p w:rsidR="0025253C" w:rsidRPr="00420E80" w:rsidRDefault="0025253C" w:rsidP="0025253C">
      <w:pPr>
        <w:pStyle w:val="13"/>
        <w:numPr>
          <w:ilvl w:val="0"/>
          <w:numId w:val="1"/>
        </w:numPr>
        <w:shd w:val="clear" w:color="auto" w:fill="auto"/>
        <w:tabs>
          <w:tab w:val="left" w:pos="736"/>
        </w:tabs>
        <w:spacing w:after="0" w:line="240" w:lineRule="auto"/>
        <w:ind w:right="-2" w:firstLine="709"/>
        <w:jc w:val="both"/>
        <w:rPr>
          <w:sz w:val="24"/>
          <w:szCs w:val="24"/>
        </w:rPr>
      </w:pPr>
      <w:r w:rsidRPr="00420E80">
        <w:rPr>
          <w:sz w:val="24"/>
          <w:szCs w:val="24"/>
        </w:rPr>
        <w:t>обеспечение эффективного функционирования действующей</w:t>
      </w:r>
      <w:r w:rsidRPr="00420E80">
        <w:rPr>
          <w:rStyle w:val="6"/>
          <w:sz w:val="24"/>
          <w:szCs w:val="24"/>
        </w:rPr>
        <w:t xml:space="preserve"> </w:t>
      </w:r>
      <w:r w:rsidRPr="00420E80">
        <w:rPr>
          <w:sz w:val="24"/>
          <w:szCs w:val="24"/>
        </w:rPr>
        <w:t>социальной инфраструктуры</w:t>
      </w:r>
    </w:p>
    <w:p w:rsidR="0025253C" w:rsidRPr="00420E80" w:rsidRDefault="0025253C" w:rsidP="0025253C">
      <w:pPr>
        <w:pStyle w:val="13"/>
        <w:numPr>
          <w:ilvl w:val="0"/>
          <w:numId w:val="1"/>
        </w:numPr>
        <w:shd w:val="clear" w:color="auto" w:fill="auto"/>
        <w:tabs>
          <w:tab w:val="left" w:pos="736"/>
        </w:tabs>
        <w:spacing w:after="0" w:line="240" w:lineRule="auto"/>
        <w:ind w:right="-2" w:firstLine="709"/>
        <w:jc w:val="both"/>
        <w:rPr>
          <w:sz w:val="24"/>
          <w:szCs w:val="24"/>
        </w:rPr>
      </w:pPr>
      <w:r w:rsidRPr="00420E80">
        <w:rPr>
          <w:sz w:val="24"/>
          <w:szCs w:val="24"/>
        </w:rPr>
        <w:t>обеспечение доступности объектов социальной инфраструктуры для</w:t>
      </w:r>
      <w:r w:rsidRPr="00420E80">
        <w:rPr>
          <w:rStyle w:val="6"/>
          <w:sz w:val="24"/>
          <w:szCs w:val="24"/>
        </w:rPr>
        <w:t xml:space="preserve"> </w:t>
      </w:r>
      <w:r w:rsidRPr="00420E80">
        <w:rPr>
          <w:sz w:val="24"/>
          <w:szCs w:val="24"/>
        </w:rPr>
        <w:t>населения поселения,</w:t>
      </w:r>
    </w:p>
    <w:p w:rsidR="0025253C" w:rsidRPr="00420E80" w:rsidRDefault="0025253C" w:rsidP="0025253C">
      <w:pPr>
        <w:pStyle w:val="13"/>
        <w:numPr>
          <w:ilvl w:val="0"/>
          <w:numId w:val="1"/>
        </w:numPr>
        <w:shd w:val="clear" w:color="auto" w:fill="auto"/>
        <w:tabs>
          <w:tab w:val="left" w:pos="736"/>
        </w:tabs>
        <w:spacing w:after="0" w:line="240" w:lineRule="auto"/>
        <w:ind w:right="-2" w:firstLine="709"/>
        <w:jc w:val="both"/>
        <w:rPr>
          <w:sz w:val="24"/>
          <w:szCs w:val="24"/>
        </w:rPr>
      </w:pPr>
      <w:r w:rsidRPr="00420E80">
        <w:rPr>
          <w:sz w:val="24"/>
          <w:szCs w:val="24"/>
        </w:rPr>
        <w:t>сбалансированное перспективное развитие социальной</w:t>
      </w:r>
      <w:r w:rsidRPr="00420E80">
        <w:rPr>
          <w:rStyle w:val="6"/>
          <w:sz w:val="24"/>
          <w:szCs w:val="24"/>
        </w:rPr>
        <w:t xml:space="preserve"> </w:t>
      </w:r>
      <w:r w:rsidRPr="00420E80">
        <w:rPr>
          <w:sz w:val="24"/>
          <w:szCs w:val="24"/>
        </w:rPr>
        <w:t>инфраструктуры поселения в соответствие с потребностями в объектах</w:t>
      </w:r>
      <w:r w:rsidRPr="00420E80">
        <w:rPr>
          <w:rStyle w:val="6"/>
          <w:sz w:val="24"/>
          <w:szCs w:val="24"/>
        </w:rPr>
        <w:t xml:space="preserve"> </w:t>
      </w:r>
      <w:r w:rsidRPr="00420E80">
        <w:rPr>
          <w:sz w:val="24"/>
          <w:szCs w:val="24"/>
        </w:rPr>
        <w:t>социальной инфраструктуры населения поселения</w:t>
      </w:r>
    </w:p>
    <w:p w:rsidR="0025253C" w:rsidRPr="00420E80" w:rsidRDefault="0025253C" w:rsidP="0025253C">
      <w:pPr>
        <w:pStyle w:val="13"/>
        <w:numPr>
          <w:ilvl w:val="0"/>
          <w:numId w:val="1"/>
        </w:numPr>
        <w:shd w:val="clear" w:color="auto" w:fill="auto"/>
        <w:tabs>
          <w:tab w:val="left" w:pos="731"/>
        </w:tabs>
        <w:spacing w:after="0" w:line="240" w:lineRule="auto"/>
        <w:ind w:right="-2" w:firstLine="709"/>
        <w:jc w:val="both"/>
        <w:rPr>
          <w:sz w:val="24"/>
          <w:szCs w:val="24"/>
        </w:rPr>
      </w:pPr>
      <w:r w:rsidRPr="00420E80">
        <w:rPr>
          <w:sz w:val="24"/>
          <w:szCs w:val="24"/>
        </w:rPr>
        <w:t>достижение расчётного уровня обеспеченности населения поселения</w:t>
      </w:r>
      <w:r w:rsidRPr="00420E80">
        <w:rPr>
          <w:rStyle w:val="6"/>
          <w:sz w:val="24"/>
          <w:szCs w:val="24"/>
        </w:rPr>
        <w:t xml:space="preserve"> </w:t>
      </w:r>
      <w:r w:rsidRPr="00420E80">
        <w:rPr>
          <w:sz w:val="24"/>
          <w:szCs w:val="24"/>
        </w:rPr>
        <w:t>услугами объектов социальной инфраструктуры.</w:t>
      </w:r>
    </w:p>
    <w:p w:rsidR="0025253C" w:rsidRPr="00420E80" w:rsidRDefault="0025253C" w:rsidP="0025253C">
      <w:pPr>
        <w:pStyle w:val="13"/>
        <w:shd w:val="clear" w:color="auto" w:fill="auto"/>
        <w:tabs>
          <w:tab w:val="left" w:pos="494"/>
        </w:tabs>
        <w:spacing w:after="0" w:line="240" w:lineRule="auto"/>
        <w:ind w:right="-2" w:firstLine="0"/>
        <w:jc w:val="both"/>
        <w:rPr>
          <w:sz w:val="24"/>
          <w:szCs w:val="24"/>
        </w:rPr>
      </w:pPr>
      <w:r>
        <w:rPr>
          <w:rStyle w:val="5"/>
          <w:sz w:val="24"/>
          <w:szCs w:val="24"/>
        </w:rPr>
        <w:t>4.</w:t>
      </w:r>
      <w:r w:rsidRPr="00420E80">
        <w:rPr>
          <w:rStyle w:val="5"/>
          <w:sz w:val="24"/>
          <w:szCs w:val="24"/>
        </w:rPr>
        <w:t>Сроки реализации программы</w:t>
      </w:r>
    </w:p>
    <w:p w:rsidR="0025253C" w:rsidRDefault="0025253C" w:rsidP="0025253C">
      <w:pPr>
        <w:pStyle w:val="13"/>
        <w:shd w:val="clear" w:color="auto" w:fill="auto"/>
        <w:spacing w:after="0" w:line="240" w:lineRule="auto"/>
        <w:ind w:right="-2" w:firstLine="709"/>
        <w:jc w:val="both"/>
        <w:rPr>
          <w:sz w:val="24"/>
          <w:szCs w:val="24"/>
        </w:rPr>
      </w:pPr>
      <w:r w:rsidRPr="00420E80">
        <w:rPr>
          <w:sz w:val="24"/>
          <w:szCs w:val="24"/>
        </w:rPr>
        <w:t>Действие Прогр</w:t>
      </w:r>
      <w:r>
        <w:rPr>
          <w:sz w:val="24"/>
          <w:szCs w:val="24"/>
        </w:rPr>
        <w:t xml:space="preserve">аммы рассчитано на 5 лет с 2024 </w:t>
      </w:r>
      <w:r w:rsidRPr="00420E80">
        <w:rPr>
          <w:sz w:val="24"/>
          <w:szCs w:val="24"/>
        </w:rPr>
        <w:t>по 2029 годы.</w:t>
      </w:r>
    </w:p>
    <w:p w:rsidR="0025253C" w:rsidRDefault="0025253C" w:rsidP="0025253C">
      <w:pPr>
        <w:pStyle w:val="13"/>
        <w:shd w:val="clear" w:color="auto" w:fill="auto"/>
        <w:spacing w:after="0" w:line="240" w:lineRule="auto"/>
        <w:ind w:right="-2" w:firstLine="709"/>
        <w:jc w:val="both"/>
        <w:rPr>
          <w:sz w:val="24"/>
          <w:szCs w:val="24"/>
        </w:rPr>
      </w:pPr>
    </w:p>
    <w:sectPr w:rsidR="0025253C" w:rsidSect="00116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F627C"/>
    <w:multiLevelType w:val="multilevel"/>
    <w:tmpl w:val="E73A214A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53C"/>
    <w:rsid w:val="00116806"/>
    <w:rsid w:val="0025253C"/>
    <w:rsid w:val="005D779F"/>
    <w:rsid w:val="00634726"/>
    <w:rsid w:val="00663B3E"/>
    <w:rsid w:val="007139F7"/>
    <w:rsid w:val="009C12AA"/>
    <w:rsid w:val="00C46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5253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25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525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rsid w:val="0025253C"/>
    <w:rPr>
      <w:color w:val="0066CC"/>
      <w:u w:val="single"/>
    </w:rPr>
  </w:style>
  <w:style w:type="character" w:customStyle="1" w:styleId="21">
    <w:name w:val="Основной текст (2)_"/>
    <w:basedOn w:val="a0"/>
    <w:rsid w:val="002525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">
    <w:name w:val="Основной текст (2)"/>
    <w:basedOn w:val="21"/>
    <w:rsid w:val="0025253C"/>
  </w:style>
  <w:style w:type="character" w:customStyle="1" w:styleId="3">
    <w:name w:val="Основной текст (3)_"/>
    <w:basedOn w:val="a0"/>
    <w:rsid w:val="002525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0">
    <w:name w:val="Основной текст (3)"/>
    <w:basedOn w:val="3"/>
    <w:rsid w:val="0025253C"/>
  </w:style>
  <w:style w:type="character" w:customStyle="1" w:styleId="23">
    <w:name w:val="Подпись к таблице (2)_"/>
    <w:basedOn w:val="a0"/>
    <w:link w:val="24"/>
    <w:rsid w:val="0025253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35pt">
    <w:name w:val="Основной текст (2) + 13;5 pt;Полужирный"/>
    <w:basedOn w:val="21"/>
    <w:rsid w:val="0025253C"/>
    <w:rPr>
      <w:b/>
      <w:bCs/>
      <w:sz w:val="27"/>
      <w:szCs w:val="27"/>
    </w:rPr>
  </w:style>
  <w:style w:type="character" w:customStyle="1" w:styleId="a4">
    <w:name w:val="Основной текст_"/>
    <w:basedOn w:val="a0"/>
    <w:link w:val="13"/>
    <w:rsid w:val="0025253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4"/>
    <w:rsid w:val="0025253C"/>
  </w:style>
  <w:style w:type="character" w:customStyle="1" w:styleId="a5">
    <w:name w:val="Основной текст + Полужирный"/>
    <w:basedOn w:val="a4"/>
    <w:rsid w:val="0025253C"/>
    <w:rPr>
      <w:b/>
      <w:bCs/>
    </w:rPr>
  </w:style>
  <w:style w:type="character" w:customStyle="1" w:styleId="25">
    <w:name w:val="Основной текст2"/>
    <w:basedOn w:val="a4"/>
    <w:rsid w:val="0025253C"/>
    <w:rPr>
      <w:u w:val="single"/>
    </w:rPr>
  </w:style>
  <w:style w:type="character" w:customStyle="1" w:styleId="31">
    <w:name w:val="Основной текст3"/>
    <w:basedOn w:val="a4"/>
    <w:rsid w:val="0025253C"/>
    <w:rPr>
      <w:u w:val="single"/>
    </w:rPr>
  </w:style>
  <w:style w:type="character" w:customStyle="1" w:styleId="4">
    <w:name w:val="Основной текст4"/>
    <w:basedOn w:val="a4"/>
    <w:rsid w:val="0025253C"/>
  </w:style>
  <w:style w:type="character" w:customStyle="1" w:styleId="5">
    <w:name w:val="Основной текст5"/>
    <w:basedOn w:val="a4"/>
    <w:rsid w:val="0025253C"/>
    <w:rPr>
      <w:u w:val="single"/>
    </w:rPr>
  </w:style>
  <w:style w:type="character" w:customStyle="1" w:styleId="6">
    <w:name w:val="Основной текст6"/>
    <w:basedOn w:val="a4"/>
    <w:rsid w:val="0025253C"/>
  </w:style>
  <w:style w:type="paragraph" w:customStyle="1" w:styleId="24">
    <w:name w:val="Подпись к таблице (2)"/>
    <w:basedOn w:val="a"/>
    <w:link w:val="23"/>
    <w:rsid w:val="0025253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3">
    <w:name w:val="Основной текст13"/>
    <w:basedOn w:val="a"/>
    <w:link w:val="a4"/>
    <w:rsid w:val="0025253C"/>
    <w:pPr>
      <w:shd w:val="clear" w:color="auto" w:fill="FFFFFF"/>
      <w:spacing w:after="60" w:line="322" w:lineRule="exact"/>
      <w:ind w:hanging="34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table" w:styleId="a6">
    <w:name w:val="Table Grid"/>
    <w:basedOn w:val="a1"/>
    <w:uiPriority w:val="59"/>
    <w:rsid w:val="0025253C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25253C"/>
    <w:pPr>
      <w:suppressAutoHyphens/>
      <w:spacing w:after="120" w:line="276" w:lineRule="auto"/>
      <w:ind w:left="283"/>
    </w:pPr>
    <w:rPr>
      <w:rFonts w:ascii="Calibri" w:eastAsia="Calibri" w:hAnsi="Calibri" w:cs="Times New Roman"/>
      <w:color w:val="auto"/>
      <w:kern w:val="1"/>
      <w:sz w:val="22"/>
      <w:szCs w:val="22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25253C"/>
    <w:rPr>
      <w:rFonts w:ascii="Calibri" w:eastAsia="Calibri" w:hAnsi="Calibri" w:cs="Times New Roman"/>
      <w:kern w:val="1"/>
      <w:lang w:eastAsia="ar-SA"/>
    </w:rPr>
  </w:style>
  <w:style w:type="paragraph" w:customStyle="1" w:styleId="ConsPlusTitle">
    <w:name w:val="ConsPlusTitle"/>
    <w:rsid w:val="002525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 Spacing"/>
    <w:uiPriority w:val="1"/>
    <w:qFormat/>
    <w:rsid w:val="0025253C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6;&#1072;&#1083;&#1100;&#1085;&#1103;&#1103;-&#1079;&#1072;&#1082;&#1086;&#1088;&#1072;.&#1088;&#1092;/" TargetMode="External"/><Relationship Id="rId5" Type="http://schemas.openxmlformats.org/officeDocument/2006/relationships/hyperlink" Target="mailto:nina.zamashik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1458</Words>
  <Characters>8313</Characters>
  <Application>Microsoft Office Word</Application>
  <DocSecurity>0</DocSecurity>
  <Lines>69</Lines>
  <Paragraphs>19</Paragraphs>
  <ScaleCrop>false</ScaleCrop>
  <Company>Microsoft</Company>
  <LinksUpToDate>false</LinksUpToDate>
  <CharactersWithSpaces>9752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Admin</cp:lastModifiedBy>
  <cp:revision>4</cp:revision>
  <dcterms:created xsi:type="dcterms:W3CDTF">2024-02-26T02:58:00Z</dcterms:created>
  <dcterms:modified xsi:type="dcterms:W3CDTF">2024-02-27T01:16:00Z</dcterms:modified>
</cp:coreProperties>
</file>