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EC1" w:rsidRDefault="008D2EC1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Pr="006B7423" w:rsidRDefault="008D2EC1" w:rsidP="005A7F47">
      <w:p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C05E7">
        <w:rPr>
          <w:b/>
          <w:sz w:val="32"/>
          <w:szCs w:val="32"/>
        </w:rPr>
        <w:t xml:space="preserve">                              </w:t>
      </w:r>
      <w:r w:rsidR="0007697C">
        <w:rPr>
          <w:b/>
          <w:sz w:val="32"/>
          <w:szCs w:val="32"/>
        </w:rPr>
        <w:t>30</w:t>
      </w:r>
      <w:r w:rsidR="007C05E7">
        <w:rPr>
          <w:b/>
          <w:sz w:val="32"/>
          <w:szCs w:val="32"/>
        </w:rPr>
        <w:t>.01.202</w:t>
      </w:r>
      <w:r w:rsidR="0007697C">
        <w:rPr>
          <w:b/>
          <w:sz w:val="32"/>
          <w:szCs w:val="32"/>
        </w:rPr>
        <w:t>4</w:t>
      </w:r>
      <w:r w:rsidR="007C05E7">
        <w:rPr>
          <w:b/>
          <w:sz w:val="32"/>
          <w:szCs w:val="32"/>
        </w:rPr>
        <w:t>г.  №</w:t>
      </w:r>
      <w:r w:rsidR="0007697C">
        <w:rPr>
          <w:b/>
          <w:sz w:val="32"/>
          <w:szCs w:val="32"/>
        </w:rPr>
        <w:t>05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РОССИЙСКАЯ ФЕДЕРАЦИЯ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ИРКУТСКАЯ ОБЛАСТЬ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 xml:space="preserve">ЖИГАЛОВСКИЙ </w:t>
      </w:r>
      <w:r>
        <w:rPr>
          <w:b/>
          <w:sz w:val="32"/>
          <w:szCs w:val="32"/>
        </w:rPr>
        <w:t xml:space="preserve">МУНИЦИПАЛЬНЫЙ </w:t>
      </w:r>
      <w:r w:rsidRPr="006B7423">
        <w:rPr>
          <w:b/>
          <w:sz w:val="32"/>
          <w:szCs w:val="32"/>
        </w:rPr>
        <w:t>РАЙОН</w:t>
      </w:r>
    </w:p>
    <w:p w:rsidR="008D2EC1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МУНИЦИПАЛЬНОЕ ОБРАЗОВАНИЕ</w:t>
      </w:r>
    </w:p>
    <w:p w:rsidR="008D2EC1" w:rsidRPr="006B7423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2EC1" w:rsidRDefault="008D2EC1" w:rsidP="005A7F47">
      <w:pPr>
        <w:spacing w:line="240" w:lineRule="atLeast"/>
        <w:jc w:val="center"/>
        <w:rPr>
          <w:b/>
          <w:sz w:val="32"/>
          <w:szCs w:val="32"/>
        </w:rPr>
      </w:pPr>
      <w:r w:rsidRPr="006B7423">
        <w:rPr>
          <w:b/>
          <w:sz w:val="32"/>
          <w:szCs w:val="32"/>
        </w:rPr>
        <w:t>ПОСТАНОВЛЕНИЕ</w:t>
      </w:r>
    </w:p>
    <w:p w:rsidR="008D2EC1" w:rsidRPr="000202F4" w:rsidRDefault="008D2EC1" w:rsidP="005A7F47">
      <w:pPr>
        <w:spacing w:line="240" w:lineRule="atLeast"/>
        <w:jc w:val="center"/>
        <w:rPr>
          <w:b/>
          <w:sz w:val="32"/>
          <w:szCs w:val="32"/>
        </w:rPr>
      </w:pPr>
    </w:p>
    <w:p w:rsidR="008D2EC1" w:rsidRPr="00D80407" w:rsidRDefault="008D2EC1" w:rsidP="005A7F47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Default="008D2EC1" w:rsidP="007E4AC0">
      <w:pPr>
        <w:rPr>
          <w:rFonts w:ascii="Times New Roman" w:hAnsi="Times New Roman" w:cs="Times New Roman"/>
          <w:b/>
          <w:sz w:val="28"/>
          <w:szCs w:val="28"/>
        </w:rPr>
      </w:pPr>
    </w:p>
    <w:p w:rsidR="008D2EC1" w:rsidRPr="001C1BDA" w:rsidRDefault="008D2EC1" w:rsidP="00126A50">
      <w:pPr>
        <w:rPr>
          <w:rFonts w:ascii="Times New Roman" w:hAnsi="Times New Roman" w:cs="Times New Roman"/>
        </w:rPr>
      </w:pPr>
    </w:p>
    <w:p w:rsidR="008D2EC1" w:rsidRPr="001856C7" w:rsidRDefault="008D2EC1" w:rsidP="00126A50">
      <w:pPr>
        <w:ind w:right="-141" w:firstLine="708"/>
        <w:rPr>
          <w:rFonts w:ascii="Times New Roman" w:hAnsi="Times New Roman" w:cs="Times New Roman"/>
          <w:color w:val="000000"/>
        </w:rPr>
      </w:pPr>
      <w:r w:rsidRPr="001C1BDA">
        <w:rPr>
          <w:rFonts w:ascii="Times New Roman" w:hAnsi="Times New Roman" w:cs="Times New Roman"/>
          <w:color w:val="000000"/>
          <w:shd w:val="clear" w:color="auto" w:fill="FFFFFF"/>
        </w:rPr>
        <w:t>В целях эффективности реализации в 202</w:t>
      </w:r>
      <w:r w:rsidR="0007697C"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C1BDA">
        <w:rPr>
          <w:rFonts w:ascii="Times New Roman" w:hAnsi="Times New Roman" w:cs="Times New Roman"/>
          <w:color w:val="000000"/>
          <w:shd w:val="clear" w:color="auto" w:fill="FFFFFF"/>
        </w:rPr>
        <w:t xml:space="preserve">году мероприятий перечня проектов народных </w:t>
      </w:r>
      <w:r w:rsidRPr="001856C7">
        <w:rPr>
          <w:rFonts w:ascii="Times New Roman" w:hAnsi="Times New Roman" w:cs="Times New Roman"/>
          <w:color w:val="000000"/>
          <w:shd w:val="clear" w:color="auto" w:fill="FFFFFF"/>
        </w:rPr>
        <w:t>иници</w:t>
      </w:r>
      <w:r>
        <w:rPr>
          <w:rFonts w:ascii="Times New Roman" w:hAnsi="Times New Roman" w:cs="Times New Roman"/>
          <w:color w:val="000000"/>
          <w:shd w:val="clear" w:color="auto" w:fill="FFFFFF"/>
        </w:rPr>
        <w:t>атив, сформированных на с</w:t>
      </w:r>
      <w:r w:rsidR="00790D0F">
        <w:rPr>
          <w:rFonts w:ascii="Times New Roman" w:hAnsi="Times New Roman" w:cs="Times New Roman"/>
          <w:color w:val="000000"/>
          <w:shd w:val="clear" w:color="auto" w:fill="FFFFFF"/>
        </w:rPr>
        <w:t>обрании</w:t>
      </w:r>
      <w:r w:rsidRPr="001856C7">
        <w:rPr>
          <w:rFonts w:ascii="Times New Roman" w:hAnsi="Times New Roman" w:cs="Times New Roman"/>
          <w:color w:val="000000"/>
          <w:shd w:val="clear" w:color="auto" w:fill="FFFFFF"/>
        </w:rPr>
        <w:t xml:space="preserve"> граждан от </w:t>
      </w:r>
      <w:r w:rsidR="0007697C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01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 w:rsidR="0007697C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7E4AC0">
        <w:rPr>
          <w:rFonts w:ascii="Times New Roman" w:hAnsi="Times New Roman" w:cs="Times New Roman"/>
          <w:color w:val="000000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в с.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Лукиново</w:t>
      </w:r>
      <w:proofErr w:type="spellEnd"/>
      <w:r w:rsidRPr="001856C7">
        <w:rPr>
          <w:rFonts w:ascii="Times New Roman" w:hAnsi="Times New Roman" w:cs="Times New Roman"/>
          <w:color w:val="000000"/>
          <w:shd w:val="clear" w:color="auto" w:fill="FFFFFF"/>
        </w:rPr>
        <w:t>,  в соответствии 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856C7">
        <w:rPr>
          <w:rFonts w:ascii="Times New Roman" w:hAnsi="Times New Roman" w:cs="Times New Roman"/>
          <w:color w:val="000000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Pr="004F6E57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4F6E57">
        <w:rPr>
          <w:rFonts w:ascii="Times New Roman" w:hAnsi="Times New Roman" w:cs="Times New Roman"/>
          <w:color w:val="00000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</w:t>
      </w:r>
      <w:r w:rsidR="00C03A43">
        <w:rPr>
          <w:rFonts w:ascii="Times New Roman" w:hAnsi="Times New Roman" w:cs="Times New Roman"/>
          <w:color w:val="000000"/>
        </w:rPr>
        <w:t>тив на 202</w:t>
      </w:r>
      <w:r w:rsidR="0007697C">
        <w:rPr>
          <w:rFonts w:ascii="Times New Roman" w:hAnsi="Times New Roman" w:cs="Times New Roman"/>
          <w:color w:val="000000"/>
        </w:rPr>
        <w:t>4</w:t>
      </w:r>
      <w:r w:rsidRPr="004F6E57">
        <w:rPr>
          <w:rFonts w:ascii="Times New Roman" w:hAnsi="Times New Roman" w:cs="Times New Roman"/>
          <w:color w:val="000000"/>
        </w:rPr>
        <w:t xml:space="preserve"> год, утвержденным Постановлением Правительства Иркутской области от 14 февраля 2019г. №108-ппруководствуясь п. 1 ст. 78.1, п. 1 ст. 86, ст. 161 Бюджетного кодекса Российской Федерации, </w:t>
      </w:r>
      <w:r w:rsidRPr="004F6E57">
        <w:rPr>
          <w:rFonts w:ascii="Times New Roman" w:hAnsi="Times New Roman" w:cs="Times New Roman"/>
          <w:color w:val="000000"/>
          <w:shd w:val="clear" w:color="auto" w:fill="FFFFFF"/>
        </w:rPr>
        <w:t xml:space="preserve">Уставом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Лукиновского</w:t>
      </w:r>
      <w:proofErr w:type="spellEnd"/>
      <w:r w:rsidRPr="004F6E57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образования,</w:t>
      </w:r>
    </w:p>
    <w:p w:rsidR="008D2EC1" w:rsidRPr="00073AF3" w:rsidRDefault="008D2EC1" w:rsidP="004264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073AF3">
        <w:rPr>
          <w:rFonts w:ascii="Times New Roman" w:hAnsi="Times New Roman" w:cs="Times New Roman"/>
          <w:b/>
          <w:color w:val="000000"/>
        </w:rPr>
        <w:t>ПОСТАНОВЛЯЮ:</w:t>
      </w:r>
    </w:p>
    <w:p w:rsidR="008D2EC1" w:rsidRPr="00401CCF" w:rsidRDefault="00401CCF" w:rsidP="00401CCF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1. </w:t>
      </w:r>
      <w:r w:rsidR="008D2EC1" w:rsidRPr="00B64390">
        <w:rPr>
          <w:color w:val="000000"/>
        </w:rPr>
        <w:t>Утвердить мероприятия перечня проектов народных инициатив, реализация</w:t>
      </w:r>
      <w:r>
        <w:rPr>
          <w:color w:val="000000"/>
        </w:rPr>
        <w:t xml:space="preserve"> которых в 202</w:t>
      </w:r>
      <w:r w:rsidR="0007697C">
        <w:rPr>
          <w:color w:val="000000"/>
        </w:rPr>
        <w:t>4</w:t>
      </w:r>
      <w:r>
        <w:rPr>
          <w:color w:val="000000"/>
        </w:rPr>
        <w:t xml:space="preserve"> </w:t>
      </w:r>
      <w:r w:rsidR="008D2EC1" w:rsidRPr="00401CCF">
        <w:rPr>
          <w:color w:val="000000"/>
        </w:rPr>
        <w:t>году осуществляется за счет средств местного бюджета в объеме 3100,00(т</w:t>
      </w:r>
      <w:r w:rsidR="00A529DD">
        <w:rPr>
          <w:color w:val="000000"/>
        </w:rPr>
        <w:t>ри</w:t>
      </w:r>
      <w:r w:rsidR="008D2EC1" w:rsidRPr="00401CCF">
        <w:rPr>
          <w:color w:val="000000"/>
        </w:rPr>
        <w:t xml:space="preserve"> тысячи сто рублей 00 копеек) и субсидии из областного бюджета, предоставляемой в целях </w:t>
      </w:r>
      <w:proofErr w:type="spellStart"/>
      <w:r w:rsidR="008D2EC1" w:rsidRPr="00401CCF">
        <w:rPr>
          <w:color w:val="000000"/>
        </w:rPr>
        <w:t>софинансирования</w:t>
      </w:r>
      <w:proofErr w:type="spellEnd"/>
      <w:r w:rsidR="008D2EC1" w:rsidRPr="00401CCF">
        <w:rPr>
          <w:color w:val="000000"/>
        </w:rPr>
        <w:t xml:space="preserve"> расходных обязательств муниципального образования в объеме 300000,00 (триста тысяч рублей 00 копеек):</w:t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  <w:r w:rsidR="008D2EC1" w:rsidRPr="00401CCF">
        <w:rPr>
          <w:color w:val="000000"/>
        </w:rPr>
        <w:tab/>
      </w:r>
    </w:p>
    <w:p w:rsidR="008D2EC1" w:rsidRPr="00B64390" w:rsidRDefault="00AE2F64" w:rsidP="00042A49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D2EC1" w:rsidRPr="00B64390">
        <w:rPr>
          <w:color w:val="000000"/>
        </w:rPr>
        <w:t>-</w:t>
      </w:r>
      <w:r w:rsidR="0007697C">
        <w:rPr>
          <w:color w:val="000000"/>
        </w:rPr>
        <w:t xml:space="preserve">Организация материально-технического обеспечения МКУК </w:t>
      </w:r>
      <w:proofErr w:type="spellStart"/>
      <w:r w:rsidR="0007697C">
        <w:rPr>
          <w:color w:val="000000"/>
        </w:rPr>
        <w:t>Лукиновского</w:t>
      </w:r>
      <w:proofErr w:type="spellEnd"/>
      <w:r w:rsidR="0007697C">
        <w:rPr>
          <w:color w:val="000000"/>
        </w:rPr>
        <w:t xml:space="preserve"> КИЦ</w:t>
      </w:r>
      <w:r w:rsidR="00790D0F">
        <w:rPr>
          <w:color w:val="000000"/>
        </w:rPr>
        <w:t xml:space="preserve">. </w:t>
      </w:r>
      <w:r w:rsidR="008D2EC1" w:rsidRPr="00B64390">
        <w:rPr>
          <w:color w:val="000000"/>
        </w:rPr>
        <w:t xml:space="preserve">Объем </w:t>
      </w:r>
      <w:r w:rsidR="008D2EC1">
        <w:rPr>
          <w:color w:val="000000"/>
        </w:rPr>
        <w:t xml:space="preserve">финансирования всего – </w:t>
      </w:r>
      <w:r w:rsidR="0060233C">
        <w:rPr>
          <w:color w:val="000000"/>
        </w:rPr>
        <w:t xml:space="preserve">303100(триста </w:t>
      </w:r>
      <w:proofErr w:type="gramStart"/>
      <w:r w:rsidR="0060233C">
        <w:rPr>
          <w:color w:val="000000"/>
        </w:rPr>
        <w:t>три  тысячи</w:t>
      </w:r>
      <w:proofErr w:type="gramEnd"/>
      <w:r w:rsidR="0060233C">
        <w:rPr>
          <w:color w:val="000000"/>
        </w:rPr>
        <w:t xml:space="preserve"> сто  </w:t>
      </w:r>
      <w:r w:rsidR="008D2EC1">
        <w:rPr>
          <w:color w:val="000000"/>
        </w:rPr>
        <w:t>рублей</w:t>
      </w:r>
      <w:r w:rsidR="008D2EC1" w:rsidRPr="00B64390">
        <w:rPr>
          <w:color w:val="000000"/>
        </w:rPr>
        <w:t xml:space="preserve"> 00 копейки), в том числе и</w:t>
      </w:r>
      <w:r w:rsidR="0060233C">
        <w:rPr>
          <w:color w:val="000000"/>
        </w:rPr>
        <w:t>з областного бюджета – 300000</w:t>
      </w:r>
      <w:r w:rsidR="00A529DD">
        <w:rPr>
          <w:color w:val="000000"/>
        </w:rPr>
        <w:t xml:space="preserve"> </w:t>
      </w:r>
      <w:r w:rsidR="0060233C">
        <w:rPr>
          <w:color w:val="000000"/>
        </w:rPr>
        <w:t>(триста</w:t>
      </w:r>
      <w:r w:rsidR="008D2EC1">
        <w:rPr>
          <w:color w:val="000000"/>
        </w:rPr>
        <w:t xml:space="preserve"> тысяч рублей</w:t>
      </w:r>
      <w:r w:rsidR="008D2EC1" w:rsidRPr="00B64390">
        <w:rPr>
          <w:color w:val="000000"/>
        </w:rPr>
        <w:t xml:space="preserve"> </w:t>
      </w:r>
      <w:r w:rsidR="008D2EC1">
        <w:rPr>
          <w:color w:val="000000"/>
        </w:rPr>
        <w:t xml:space="preserve">00 копеек), из местного бюджета </w:t>
      </w:r>
      <w:r w:rsidR="0060233C">
        <w:rPr>
          <w:color w:val="000000"/>
        </w:rPr>
        <w:t>3100 (три тысячи</w:t>
      </w:r>
      <w:r w:rsidR="008D2EC1">
        <w:rPr>
          <w:color w:val="000000"/>
        </w:rPr>
        <w:t xml:space="preserve"> </w:t>
      </w:r>
      <w:r w:rsidR="0060233C">
        <w:rPr>
          <w:color w:val="000000"/>
        </w:rPr>
        <w:t>сто</w:t>
      </w:r>
      <w:r w:rsidR="00D058C8">
        <w:rPr>
          <w:color w:val="000000"/>
        </w:rPr>
        <w:t xml:space="preserve"> </w:t>
      </w:r>
      <w:r w:rsidR="008D2EC1">
        <w:rPr>
          <w:color w:val="000000"/>
        </w:rPr>
        <w:t>рублей 00</w:t>
      </w:r>
      <w:r w:rsidR="008D2EC1" w:rsidRPr="00B64390">
        <w:rPr>
          <w:color w:val="000000"/>
        </w:rPr>
        <w:t xml:space="preserve"> копеек);</w:t>
      </w:r>
    </w:p>
    <w:p w:rsidR="008D2EC1" w:rsidRPr="00073AF3" w:rsidRDefault="00401CCF" w:rsidP="0042642C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121E6B">
        <w:rPr>
          <w:color w:val="000000"/>
        </w:rPr>
        <w:t>2</w:t>
      </w:r>
      <w:r w:rsidR="008D2EC1" w:rsidRPr="00073AF3">
        <w:rPr>
          <w:color w:val="000000"/>
        </w:rPr>
        <w:t>. Установить ответственных должностных лиц администрации и сроки исполнения мероприятий: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073AF3">
        <w:rPr>
          <w:color w:val="000000"/>
        </w:rPr>
        <w:t>-</w:t>
      </w:r>
      <w:r w:rsidR="008D2EC1">
        <w:rPr>
          <w:color w:val="000000"/>
        </w:rPr>
        <w:t xml:space="preserve"> главу администрации </w:t>
      </w:r>
      <w:proofErr w:type="spellStart"/>
      <w:r w:rsidR="008D2EC1">
        <w:rPr>
          <w:color w:val="000000"/>
        </w:rPr>
        <w:t>Лукиновского</w:t>
      </w:r>
      <w:proofErr w:type="spellEnd"/>
      <w:r w:rsidR="008D2EC1" w:rsidRPr="00073AF3">
        <w:rPr>
          <w:color w:val="000000"/>
        </w:rPr>
        <w:t xml:space="preserve"> </w:t>
      </w:r>
      <w:r w:rsidR="00790D0F">
        <w:rPr>
          <w:color w:val="000000"/>
        </w:rPr>
        <w:t>муниципального образования</w:t>
      </w:r>
      <w:r w:rsidR="007C16B0">
        <w:rPr>
          <w:color w:val="000000"/>
        </w:rPr>
        <w:t xml:space="preserve"> – </w:t>
      </w:r>
      <w:proofErr w:type="gramStart"/>
      <w:r w:rsidR="007C16B0">
        <w:rPr>
          <w:color w:val="000000"/>
        </w:rPr>
        <w:t>Константинову  Нину</w:t>
      </w:r>
      <w:proofErr w:type="gramEnd"/>
      <w:r w:rsidR="007C16B0">
        <w:rPr>
          <w:color w:val="000000"/>
        </w:rPr>
        <w:t xml:space="preserve"> Николаевну</w:t>
      </w:r>
      <w:r w:rsidR="008D2EC1" w:rsidRPr="00073AF3">
        <w:rPr>
          <w:color w:val="000000"/>
        </w:rPr>
        <w:t>;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2EC1" w:rsidRPr="00073AF3">
        <w:rPr>
          <w:color w:val="000000"/>
        </w:rPr>
        <w:t xml:space="preserve">- ведущего специалиста </w:t>
      </w:r>
      <w:proofErr w:type="gramStart"/>
      <w:r w:rsidR="008D2EC1" w:rsidRPr="00073AF3">
        <w:rPr>
          <w:color w:val="000000"/>
        </w:rPr>
        <w:t>по  анализу</w:t>
      </w:r>
      <w:proofErr w:type="gramEnd"/>
      <w:r w:rsidR="008D2EC1" w:rsidRPr="00073AF3">
        <w:rPr>
          <w:color w:val="000000"/>
        </w:rPr>
        <w:t>, прогнозированию социально-экономического развития, труду и налоговой поли</w:t>
      </w:r>
      <w:r w:rsidR="008D2EC1">
        <w:rPr>
          <w:color w:val="000000"/>
        </w:rPr>
        <w:t>т</w:t>
      </w:r>
      <w:r w:rsidR="007C16B0">
        <w:rPr>
          <w:color w:val="000000"/>
        </w:rPr>
        <w:t>ике Маркову Ларису Васильевну</w:t>
      </w:r>
      <w:r w:rsidR="00C03A43">
        <w:rPr>
          <w:color w:val="000000"/>
        </w:rPr>
        <w:t>.</w:t>
      </w:r>
      <w:r w:rsidR="008D2EC1" w:rsidRPr="00073AF3">
        <w:rPr>
          <w:color w:val="000000"/>
        </w:rPr>
        <w:t xml:space="preserve"> Срок реализации перечня проектов народных инициатив на 202</w:t>
      </w:r>
      <w:r w:rsidR="0007697C">
        <w:rPr>
          <w:color w:val="000000"/>
        </w:rPr>
        <w:t>4</w:t>
      </w:r>
      <w:r w:rsidR="008D2EC1" w:rsidRPr="00073AF3">
        <w:rPr>
          <w:color w:val="000000"/>
        </w:rPr>
        <w:t xml:space="preserve"> год – до 30 декабря 202</w:t>
      </w:r>
      <w:r w:rsidR="0007697C">
        <w:rPr>
          <w:color w:val="000000"/>
        </w:rPr>
        <w:t>4</w:t>
      </w:r>
      <w:r w:rsidR="008D2EC1" w:rsidRPr="00073AF3">
        <w:rPr>
          <w:color w:val="000000"/>
        </w:rPr>
        <w:t xml:space="preserve"> года.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t xml:space="preserve">            Подготовка отчета об использовании субсидии из областного бюджета и представление его в срок до 1 февраля 202</w:t>
      </w:r>
      <w:r w:rsidR="0007697C">
        <w:rPr>
          <w:color w:val="000000"/>
        </w:rPr>
        <w:t>5</w:t>
      </w:r>
      <w:r w:rsidRPr="00073AF3">
        <w:rPr>
          <w:color w:val="000000"/>
        </w:rPr>
        <w:t xml:space="preserve"> года в министерство экономического развития</w:t>
      </w:r>
      <w:r w:rsidR="00114161">
        <w:rPr>
          <w:color w:val="000000"/>
        </w:rPr>
        <w:t xml:space="preserve"> и промышленности</w:t>
      </w:r>
      <w:r w:rsidRPr="00073AF3">
        <w:rPr>
          <w:color w:val="000000"/>
        </w:rPr>
        <w:t xml:space="preserve"> Иркутской области возлагается на ведущего специалиста по анализу, прогнозированию социально-экономического развития,</w:t>
      </w:r>
      <w:r>
        <w:rPr>
          <w:color w:val="000000"/>
        </w:rPr>
        <w:t xml:space="preserve"> </w:t>
      </w:r>
      <w:r w:rsidRPr="00073AF3">
        <w:rPr>
          <w:color w:val="000000"/>
        </w:rPr>
        <w:t>труду и налоговой поли</w:t>
      </w:r>
      <w:r w:rsidR="007C16B0">
        <w:rPr>
          <w:color w:val="000000"/>
        </w:rPr>
        <w:t>тике Маркову Л.В</w:t>
      </w:r>
      <w:r>
        <w:rPr>
          <w:color w:val="000000"/>
        </w:rPr>
        <w:t>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t xml:space="preserve">    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8D2EC1" w:rsidRPr="00073AF3" w:rsidRDefault="008D2EC1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 w:rsidRPr="00073AF3">
        <w:rPr>
          <w:color w:val="000000"/>
        </w:rPr>
        <w:lastRenderedPageBreak/>
        <w:t xml:space="preserve">            4. Ведущему специалисту по анализу, прогнозированию социально-экономического развития, труду и нал</w:t>
      </w:r>
      <w:r w:rsidR="007C16B0">
        <w:rPr>
          <w:color w:val="000000"/>
        </w:rPr>
        <w:t>оговой политике Марковой  Л. В</w:t>
      </w:r>
      <w:r>
        <w:rPr>
          <w:color w:val="000000"/>
        </w:rPr>
        <w:t>.</w:t>
      </w:r>
      <w:r w:rsidRPr="00073AF3">
        <w:rPr>
          <w:color w:val="000000"/>
        </w:rPr>
        <w:t xml:space="preserve"> обеспечить внесение изменений в решение о бюджете на 202</w:t>
      </w:r>
      <w:r w:rsidR="0007697C">
        <w:rPr>
          <w:color w:val="000000"/>
        </w:rPr>
        <w:t>4</w:t>
      </w:r>
      <w:r w:rsidR="007C16B0">
        <w:rPr>
          <w:color w:val="000000"/>
        </w:rPr>
        <w:t xml:space="preserve"> </w:t>
      </w:r>
      <w:r w:rsidRPr="00073AF3">
        <w:rPr>
          <w:color w:val="000000"/>
        </w:rPr>
        <w:t>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D2EC1" w:rsidRPr="00073AF3" w:rsidRDefault="007C16B0" w:rsidP="00126A50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Настоящее П</w:t>
      </w:r>
      <w:r w:rsidR="008D2EC1" w:rsidRPr="00073AF3">
        <w:rPr>
          <w:rFonts w:ascii="Times New Roman" w:hAnsi="Times New Roman" w:cs="Times New Roman"/>
          <w:color w:val="000000"/>
        </w:rPr>
        <w:t>остановление подлежит опубликованию в информационном ли</w:t>
      </w:r>
      <w:r w:rsidR="00401CCF">
        <w:rPr>
          <w:rFonts w:ascii="Times New Roman" w:hAnsi="Times New Roman" w:cs="Times New Roman"/>
          <w:color w:val="000000"/>
        </w:rPr>
        <w:t>сте «</w:t>
      </w:r>
      <w:proofErr w:type="spellStart"/>
      <w:r w:rsidR="00401CCF">
        <w:rPr>
          <w:rFonts w:ascii="Times New Roman" w:hAnsi="Times New Roman" w:cs="Times New Roman"/>
          <w:color w:val="000000"/>
        </w:rPr>
        <w:t>Лукиновские</w:t>
      </w:r>
      <w:proofErr w:type="spellEnd"/>
      <w:r w:rsidR="00401CCF">
        <w:rPr>
          <w:rFonts w:ascii="Times New Roman" w:hAnsi="Times New Roman" w:cs="Times New Roman"/>
          <w:color w:val="000000"/>
        </w:rPr>
        <w:t xml:space="preserve"> В</w:t>
      </w:r>
      <w:r w:rsidR="008D2EC1">
        <w:rPr>
          <w:rFonts w:ascii="Times New Roman" w:hAnsi="Times New Roman" w:cs="Times New Roman"/>
          <w:color w:val="000000"/>
        </w:rPr>
        <w:t>ести</w:t>
      </w:r>
      <w:proofErr w:type="gramStart"/>
      <w:r w:rsidR="008D2EC1" w:rsidRPr="00073AF3">
        <w:rPr>
          <w:rFonts w:ascii="Times New Roman" w:hAnsi="Times New Roman" w:cs="Times New Roman"/>
          <w:color w:val="000000"/>
        </w:rPr>
        <w:t>»,  разместить</w:t>
      </w:r>
      <w:proofErr w:type="gramEnd"/>
      <w:r w:rsidR="008D2EC1" w:rsidRPr="00073AF3">
        <w:rPr>
          <w:rFonts w:ascii="Times New Roman" w:hAnsi="Times New Roman" w:cs="Times New Roman"/>
          <w:color w:val="000000"/>
        </w:rPr>
        <w:t xml:space="preserve"> в сети Интернет на официальном</w:t>
      </w:r>
      <w:r w:rsidR="008D2EC1">
        <w:rPr>
          <w:rFonts w:ascii="Times New Roman" w:hAnsi="Times New Roman" w:cs="Times New Roman"/>
          <w:color w:val="000000"/>
        </w:rPr>
        <w:t xml:space="preserve"> сайте администрации </w:t>
      </w:r>
      <w:proofErr w:type="spellStart"/>
      <w:r w:rsidR="008D2EC1"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="008D2EC1" w:rsidRPr="00073AF3">
        <w:rPr>
          <w:rFonts w:ascii="Times New Roman" w:hAnsi="Times New Roman" w:cs="Times New Roman"/>
          <w:color w:val="000000"/>
        </w:rPr>
        <w:t xml:space="preserve"> </w:t>
      </w:r>
      <w:r w:rsidR="00114161">
        <w:rPr>
          <w:rFonts w:ascii="Times New Roman" w:hAnsi="Times New Roman" w:cs="Times New Roman"/>
          <w:color w:val="000000"/>
        </w:rPr>
        <w:t>муниципального образования</w:t>
      </w:r>
      <w:r w:rsidR="008D2EC1" w:rsidRPr="00073AF3">
        <w:rPr>
          <w:rFonts w:ascii="Times New Roman" w:hAnsi="Times New Roman" w:cs="Times New Roman"/>
          <w:color w:val="000000"/>
        </w:rPr>
        <w:t>.</w:t>
      </w:r>
    </w:p>
    <w:p w:rsidR="008D2EC1" w:rsidRPr="00073AF3" w:rsidRDefault="00401CCF" w:rsidP="00126A50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D2EC1" w:rsidRPr="00073AF3">
        <w:rPr>
          <w:color w:val="000000"/>
        </w:rPr>
        <w:t xml:space="preserve"> 6. Контроль за исполнением настоящего постановления оставляю за собой.</w:t>
      </w:r>
    </w:p>
    <w:p w:rsidR="008D2EC1" w:rsidRPr="00073AF3" w:rsidRDefault="008D2EC1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8D1D6C" w:rsidRDefault="008D1D6C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8D1D6C" w:rsidRPr="00073AF3" w:rsidRDefault="008D1D6C" w:rsidP="00A7154B">
      <w:pPr>
        <w:pStyle w:val="msonormalcxspmiddle"/>
        <w:spacing w:before="0" w:beforeAutospacing="0" w:after="0" w:afterAutospacing="0"/>
        <w:contextualSpacing/>
        <w:jc w:val="both"/>
        <w:rPr>
          <w:color w:val="000000"/>
        </w:rPr>
      </w:pPr>
    </w:p>
    <w:p w:rsidR="00401CCF" w:rsidRDefault="008D2EC1" w:rsidP="00AF5594">
      <w:pPr>
        <w:pStyle w:val="msonormalcxspmiddle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Лукиновского</w:t>
      </w:r>
      <w:proofErr w:type="spellEnd"/>
      <w:r w:rsidRPr="00073AF3">
        <w:rPr>
          <w:color w:val="000000"/>
        </w:rPr>
        <w:t xml:space="preserve"> </w:t>
      </w:r>
    </w:p>
    <w:p w:rsidR="008D2EC1" w:rsidRPr="00073AF3" w:rsidRDefault="00790D0F" w:rsidP="00AF5594">
      <w:pPr>
        <w:pStyle w:val="msonormalcxspmiddle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м</w:t>
      </w:r>
      <w:r w:rsidR="00114161">
        <w:rPr>
          <w:color w:val="000000"/>
        </w:rPr>
        <w:t>уни</w:t>
      </w:r>
      <w:r>
        <w:rPr>
          <w:color w:val="000000"/>
        </w:rPr>
        <w:t>ципального образования</w:t>
      </w:r>
      <w:r w:rsidR="00401CCF">
        <w:rPr>
          <w:color w:val="000000"/>
        </w:rPr>
        <w:tab/>
      </w:r>
      <w:r w:rsidR="00401CCF">
        <w:rPr>
          <w:color w:val="000000"/>
        </w:rPr>
        <w:tab/>
        <w:t xml:space="preserve">    </w:t>
      </w:r>
      <w:r w:rsidR="00D35A76">
        <w:rPr>
          <w:color w:val="000000"/>
        </w:rPr>
        <w:t xml:space="preserve">                  </w:t>
      </w:r>
      <w:r w:rsidR="00401CCF">
        <w:rPr>
          <w:color w:val="000000"/>
        </w:rPr>
        <w:t>Н.Н. Константинова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  <w:color w:val="FF0000"/>
        </w:rPr>
      </w:pPr>
    </w:p>
    <w:p w:rsidR="008D2EC1" w:rsidRPr="001C1BDA" w:rsidRDefault="008D2EC1" w:rsidP="00001EA4">
      <w:pPr>
        <w:ind w:firstLine="0"/>
        <w:rPr>
          <w:rFonts w:ascii="Times New Roman" w:hAnsi="Times New Roman" w:cs="Times New Roman"/>
        </w:rPr>
      </w:pPr>
    </w:p>
    <w:p w:rsidR="008D2EC1" w:rsidRPr="001C1BDA" w:rsidRDefault="008D2EC1" w:rsidP="00EB309B">
      <w:pPr>
        <w:ind w:firstLine="0"/>
        <w:jc w:val="right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Приложение 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 xml:space="preserve">к </w:t>
      </w:r>
      <w:r w:rsidRPr="00790D0F">
        <w:rPr>
          <w:rFonts w:ascii="Times New Roman" w:hAnsi="Times New Roman" w:cs="Times New Roman"/>
        </w:rPr>
        <w:t>постановлению №</w:t>
      </w:r>
      <w:r w:rsidR="0007697C">
        <w:rPr>
          <w:rFonts w:ascii="Times New Roman" w:hAnsi="Times New Roman" w:cs="Times New Roman"/>
        </w:rPr>
        <w:t xml:space="preserve"> 05</w:t>
      </w:r>
      <w:r w:rsidRPr="00790D0F">
        <w:rPr>
          <w:rFonts w:ascii="Times New Roman" w:hAnsi="Times New Roman" w:cs="Times New Roman"/>
        </w:rPr>
        <w:t xml:space="preserve"> от </w:t>
      </w:r>
      <w:r w:rsidR="0007697C">
        <w:rPr>
          <w:rFonts w:ascii="Times New Roman" w:hAnsi="Times New Roman" w:cs="Times New Roman"/>
        </w:rPr>
        <w:t>30</w:t>
      </w:r>
      <w:r w:rsidRPr="00790D0F">
        <w:rPr>
          <w:rFonts w:ascii="Times New Roman" w:hAnsi="Times New Roman" w:cs="Times New Roman"/>
        </w:rPr>
        <w:t>.01.</w:t>
      </w:r>
      <w:r w:rsidR="005F7333">
        <w:rPr>
          <w:rFonts w:ascii="Times New Roman" w:hAnsi="Times New Roman" w:cs="Times New Roman"/>
        </w:rPr>
        <w:t>20</w:t>
      </w:r>
      <w:r w:rsidRPr="00790D0F">
        <w:rPr>
          <w:rFonts w:ascii="Times New Roman" w:hAnsi="Times New Roman" w:cs="Times New Roman"/>
        </w:rPr>
        <w:t>2</w:t>
      </w:r>
      <w:r w:rsidR="0007697C">
        <w:rPr>
          <w:rFonts w:ascii="Times New Roman" w:hAnsi="Times New Roman" w:cs="Times New Roman"/>
        </w:rPr>
        <w:t>4</w:t>
      </w:r>
      <w:r w:rsidRPr="00790D0F">
        <w:rPr>
          <w:rFonts w:ascii="Times New Roman" w:hAnsi="Times New Roman" w:cs="Times New Roman"/>
        </w:rPr>
        <w:t>г. администрации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Лукиновского</w:t>
      </w:r>
      <w:proofErr w:type="spellEnd"/>
      <w:r w:rsidRPr="001C1BDA">
        <w:rPr>
          <w:rFonts w:ascii="Times New Roman" w:hAnsi="Times New Roman" w:cs="Times New Roman"/>
        </w:rPr>
        <w:t xml:space="preserve"> </w:t>
      </w:r>
      <w:r w:rsidR="00790D0F">
        <w:rPr>
          <w:rFonts w:ascii="Times New Roman" w:hAnsi="Times New Roman" w:cs="Times New Roman"/>
        </w:rPr>
        <w:t>муниципального образования</w:t>
      </w:r>
    </w:p>
    <w:p w:rsidR="008D2EC1" w:rsidRPr="001C1BDA" w:rsidRDefault="008D2EC1" w:rsidP="0002434B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7E37F0">
      <w:pPr>
        <w:jc w:val="right"/>
        <w:rPr>
          <w:rFonts w:ascii="Times New Roman" w:hAnsi="Times New Roman" w:cs="Times New Roman"/>
        </w:rPr>
      </w:pPr>
    </w:p>
    <w:p w:rsidR="008D2EC1" w:rsidRPr="001C1BDA" w:rsidRDefault="008D2EC1" w:rsidP="0002434B">
      <w:pPr>
        <w:jc w:val="center"/>
        <w:rPr>
          <w:rFonts w:ascii="Times New Roman" w:hAnsi="Times New Roman" w:cs="Times New Roman"/>
        </w:rPr>
      </w:pPr>
      <w:r w:rsidRPr="001C1BDA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8D2EC1" w:rsidRPr="001C1BDA" w:rsidRDefault="008D2EC1" w:rsidP="0002434B">
      <w:pPr>
        <w:jc w:val="center"/>
        <w:rPr>
          <w:rFonts w:ascii="Times New Roman" w:hAnsi="Times New Roman" w:cs="Times New Roman"/>
        </w:rPr>
      </w:pP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 xml:space="preserve">1. Настоящий Порядок разработан в соответствии с </w:t>
      </w:r>
      <w:r w:rsidRPr="00121E6B">
        <w:rPr>
          <w:rFonts w:ascii="Times New Roman" w:hAnsi="Times New Roman" w:cs="Times New Roman"/>
          <w:color w:val="000000"/>
          <w:shd w:val="clear" w:color="auto" w:fill="FFFFFF"/>
        </w:rPr>
        <w:t xml:space="preserve">Положением о предоставлении и расходовании </w:t>
      </w:r>
      <w:r w:rsidRPr="00121E6B">
        <w:rPr>
          <w:rFonts w:ascii="Times New Roman" w:hAnsi="Times New Roman" w:cs="Times New Roman"/>
          <w:color w:val="000000"/>
        </w:rPr>
        <w:t xml:space="preserve"> субсидий из областного бюджета местным бюджетам в целях </w:t>
      </w:r>
      <w:proofErr w:type="spellStart"/>
      <w:r w:rsidRPr="00121E6B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121E6B">
        <w:rPr>
          <w:rFonts w:ascii="Times New Roman" w:hAnsi="Times New Roman" w:cs="Times New Roman"/>
          <w:color w:val="00000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</w:t>
      </w:r>
      <w:r w:rsidR="0007697C">
        <w:rPr>
          <w:rFonts w:ascii="Times New Roman" w:hAnsi="Times New Roman" w:cs="Times New Roman"/>
          <w:color w:val="000000"/>
        </w:rPr>
        <w:t>4</w:t>
      </w:r>
      <w:r w:rsidR="00A529DD">
        <w:rPr>
          <w:rFonts w:ascii="Times New Roman" w:hAnsi="Times New Roman" w:cs="Times New Roman"/>
          <w:color w:val="000000"/>
        </w:rPr>
        <w:t xml:space="preserve"> </w:t>
      </w:r>
      <w:r w:rsidRPr="001856C7">
        <w:rPr>
          <w:rFonts w:ascii="Times New Roman" w:hAnsi="Times New Roman" w:cs="Times New Roman"/>
          <w:color w:val="000000"/>
        </w:rPr>
        <w:t>год, утвержденного</w:t>
      </w:r>
      <w:r w:rsidRPr="001856C7">
        <w:rPr>
          <w:rFonts w:ascii="Times New Roman" w:hAnsi="Times New Roman" w:cs="Times New Roman"/>
        </w:rPr>
        <w:t xml:space="preserve"> постановлением Правительства Иркутской области от 14 февраля 2019г. №108-пп</w:t>
      </w:r>
      <w:r w:rsidR="00A529DD">
        <w:rPr>
          <w:rFonts w:ascii="Times New Roman" w:hAnsi="Times New Roman" w:cs="Times New Roman"/>
        </w:rPr>
        <w:t xml:space="preserve"> </w:t>
      </w:r>
      <w:r w:rsidRPr="00121E6B">
        <w:rPr>
          <w:rFonts w:ascii="Times New Roman" w:hAnsi="Times New Roman" w:cs="Times New Roman"/>
          <w:color w:val="000000"/>
        </w:rPr>
        <w:t>и определяет механизм расходования субсидии и  последовательность действий специал</w:t>
      </w:r>
      <w:r>
        <w:rPr>
          <w:rFonts w:ascii="Times New Roman" w:hAnsi="Times New Roman" w:cs="Times New Roman"/>
          <w:color w:val="000000"/>
        </w:rPr>
        <w:t xml:space="preserve">истами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Pr="00121E6B">
        <w:rPr>
          <w:rFonts w:ascii="Times New Roman" w:hAnsi="Times New Roman" w:cs="Times New Roman"/>
          <w:color w:val="000000"/>
        </w:rPr>
        <w:t xml:space="preserve"> </w:t>
      </w:r>
      <w:bookmarkStart w:id="0" w:name="_Hlk125452609"/>
      <w:r w:rsidR="00790D0F">
        <w:rPr>
          <w:rFonts w:ascii="Times New Roman" w:hAnsi="Times New Roman" w:cs="Times New Roman"/>
          <w:color w:val="000000"/>
        </w:rPr>
        <w:t>муниципального образования</w:t>
      </w:r>
      <w:r w:rsidRPr="00121E6B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121E6B">
        <w:rPr>
          <w:rFonts w:ascii="Times New Roman" w:hAnsi="Times New Roman" w:cs="Times New Roman"/>
          <w:color w:val="000000"/>
        </w:rPr>
        <w:t>по освоению средств  субсидии, предназначенной на реализацию мероприятий перечня проектов народных инициатив в 202</w:t>
      </w:r>
      <w:r w:rsidR="0007697C">
        <w:rPr>
          <w:rFonts w:ascii="Times New Roman" w:hAnsi="Times New Roman" w:cs="Times New Roman"/>
          <w:color w:val="000000"/>
        </w:rPr>
        <w:t>4</w:t>
      </w:r>
      <w:r w:rsidRPr="00121E6B">
        <w:rPr>
          <w:rFonts w:ascii="Times New Roman" w:hAnsi="Times New Roman" w:cs="Times New Roman"/>
          <w:color w:val="000000"/>
        </w:rPr>
        <w:t xml:space="preserve"> году (далее - субсидия). 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2. Субсидия, поступающая из областного бюджета, отражается в дохода</w:t>
      </w:r>
      <w:r>
        <w:rPr>
          <w:rFonts w:ascii="Times New Roman" w:hAnsi="Times New Roman" w:cs="Times New Roman"/>
          <w:color w:val="000000"/>
        </w:rPr>
        <w:t xml:space="preserve">х и расходах бюджета </w:t>
      </w:r>
      <w:proofErr w:type="spellStart"/>
      <w:r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="00790D0F" w:rsidRPr="00790D0F">
        <w:rPr>
          <w:rFonts w:ascii="Times New Roman" w:hAnsi="Times New Roman" w:cs="Times New Roman"/>
          <w:color w:val="000000"/>
        </w:rPr>
        <w:t xml:space="preserve"> </w:t>
      </w:r>
      <w:r w:rsidR="00790D0F">
        <w:rPr>
          <w:rFonts w:ascii="Times New Roman" w:hAnsi="Times New Roman" w:cs="Times New Roman"/>
          <w:color w:val="000000"/>
        </w:rPr>
        <w:t xml:space="preserve">муниципального </w:t>
      </w:r>
      <w:proofErr w:type="gramStart"/>
      <w:r w:rsidR="00790D0F">
        <w:rPr>
          <w:rFonts w:ascii="Times New Roman" w:hAnsi="Times New Roman" w:cs="Times New Roman"/>
          <w:color w:val="000000"/>
        </w:rPr>
        <w:t>образования</w:t>
      </w:r>
      <w:r w:rsidRPr="00121E6B">
        <w:rPr>
          <w:rFonts w:ascii="Times New Roman" w:hAnsi="Times New Roman" w:cs="Times New Roman"/>
          <w:color w:val="000000"/>
        </w:rPr>
        <w:t xml:space="preserve">  по</w:t>
      </w:r>
      <w:proofErr w:type="gramEnd"/>
      <w:r w:rsidRPr="00121E6B">
        <w:rPr>
          <w:rFonts w:ascii="Times New Roman" w:hAnsi="Times New Roman" w:cs="Times New Roman"/>
          <w:color w:val="000000"/>
        </w:rPr>
        <w:t xml:space="preserve"> соответствующим кодам бюджетной классификации Российской Федерации.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3. Главным распорядителем субсиди</w:t>
      </w:r>
      <w:r>
        <w:rPr>
          <w:rFonts w:ascii="Times New Roman" w:hAnsi="Times New Roman" w:cs="Times New Roman"/>
          <w:color w:val="000000"/>
        </w:rPr>
        <w:t xml:space="preserve">и является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="00790D0F" w:rsidRPr="00790D0F">
        <w:rPr>
          <w:rFonts w:ascii="Times New Roman" w:hAnsi="Times New Roman" w:cs="Times New Roman"/>
          <w:color w:val="000000"/>
        </w:rPr>
        <w:t xml:space="preserve"> </w:t>
      </w:r>
      <w:r w:rsidR="00790D0F">
        <w:rPr>
          <w:rFonts w:ascii="Times New Roman" w:hAnsi="Times New Roman" w:cs="Times New Roman"/>
          <w:color w:val="000000"/>
        </w:rPr>
        <w:t>муниципального образования</w:t>
      </w:r>
      <w:r w:rsidRPr="00121E6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21E6B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121E6B">
        <w:rPr>
          <w:rFonts w:ascii="Times New Roman" w:hAnsi="Times New Roman" w:cs="Times New Roman"/>
          <w:color w:val="000000"/>
        </w:rPr>
        <w:t>далее – главный распорядитель).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D2EC1" w:rsidRPr="00121E6B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121E6B">
        <w:rPr>
          <w:rFonts w:ascii="Times New Roman" w:hAnsi="Times New Roman" w:cs="Times New Roman"/>
          <w:color w:val="000000"/>
        </w:rPr>
        <w:t>5. Средства субсидии используются на мероприятия</w:t>
      </w:r>
      <w:r w:rsidRPr="00121E6B">
        <w:rPr>
          <w:rFonts w:ascii="Times New Roman" w:hAnsi="Times New Roman" w:cs="Times New Roman"/>
          <w:color w:val="000000"/>
          <w:lang w:eastAsia="en-US"/>
        </w:rPr>
        <w:t xml:space="preserve"> перечня проектов народных инициатив, сформированных на собрании граждан </w:t>
      </w:r>
      <w:r w:rsidR="0007697C">
        <w:rPr>
          <w:rFonts w:ascii="Times New Roman" w:hAnsi="Times New Roman" w:cs="Times New Roman"/>
          <w:color w:val="000000"/>
          <w:lang w:eastAsia="en-US"/>
        </w:rPr>
        <w:t>30</w:t>
      </w:r>
      <w:r w:rsidRPr="00790D0F">
        <w:rPr>
          <w:rFonts w:ascii="Times New Roman" w:hAnsi="Times New Roman" w:cs="Times New Roman"/>
          <w:color w:val="000000"/>
          <w:lang w:eastAsia="en-US"/>
        </w:rPr>
        <w:t>.01.202</w:t>
      </w:r>
      <w:r w:rsidR="0007697C">
        <w:rPr>
          <w:rFonts w:ascii="Times New Roman" w:hAnsi="Times New Roman" w:cs="Times New Roman"/>
          <w:color w:val="000000"/>
          <w:lang w:eastAsia="en-US"/>
        </w:rPr>
        <w:t>4</w:t>
      </w:r>
      <w:r w:rsidRPr="00790D0F">
        <w:rPr>
          <w:rFonts w:ascii="Times New Roman" w:hAnsi="Times New Roman" w:cs="Times New Roman"/>
          <w:color w:val="000000"/>
          <w:lang w:eastAsia="en-US"/>
        </w:rPr>
        <w:t>г</w:t>
      </w:r>
      <w:r w:rsidRPr="00790D0F">
        <w:rPr>
          <w:rFonts w:ascii="Times New Roman" w:hAnsi="Times New Roman" w:cs="Times New Roman"/>
          <w:color w:val="000000"/>
        </w:rPr>
        <w:t>,</w:t>
      </w:r>
      <w:r w:rsidRPr="007E4AC0">
        <w:rPr>
          <w:rFonts w:ascii="Times New Roman" w:hAnsi="Times New Roman" w:cs="Times New Roman"/>
          <w:color w:val="000000"/>
        </w:rPr>
        <w:t xml:space="preserve"> согласно</w:t>
      </w:r>
      <w:r w:rsidRPr="00121E6B">
        <w:rPr>
          <w:rFonts w:ascii="Times New Roman" w:hAnsi="Times New Roman" w:cs="Times New Roman"/>
          <w:color w:val="000000"/>
        </w:rPr>
        <w:t xml:space="preserve"> протоколам собрания граждан о реализации мероприятий перечня проектов народных инициатив </w:t>
      </w:r>
      <w:r w:rsidRPr="00790D0F">
        <w:rPr>
          <w:rFonts w:ascii="Times New Roman" w:hAnsi="Times New Roman" w:cs="Times New Roman"/>
          <w:color w:val="000000"/>
        </w:rPr>
        <w:t>в 202</w:t>
      </w:r>
      <w:r w:rsidR="0007697C">
        <w:rPr>
          <w:rFonts w:ascii="Times New Roman" w:hAnsi="Times New Roman" w:cs="Times New Roman"/>
          <w:color w:val="000000"/>
        </w:rPr>
        <w:t>4</w:t>
      </w:r>
      <w:r w:rsidRPr="00790D0F">
        <w:rPr>
          <w:rFonts w:ascii="Times New Roman" w:hAnsi="Times New Roman" w:cs="Times New Roman"/>
          <w:color w:val="000000"/>
        </w:rPr>
        <w:t xml:space="preserve"> году</w:t>
      </w:r>
      <w:r w:rsidRPr="00121E6B">
        <w:rPr>
          <w:rFonts w:ascii="Times New Roman" w:hAnsi="Times New Roman" w:cs="Times New Roman"/>
          <w:color w:val="000000"/>
        </w:rPr>
        <w:t>:</w:t>
      </w:r>
    </w:p>
    <w:p w:rsidR="008D2EC1" w:rsidRPr="00A529DD" w:rsidRDefault="008D2EC1" w:rsidP="00D009F0">
      <w:pPr>
        <w:ind w:firstLine="709"/>
        <w:rPr>
          <w:rFonts w:ascii="Times New Roman" w:hAnsi="Times New Roman" w:cs="Times New Roman"/>
          <w:color w:val="000000"/>
          <w:highlight w:val="yellow"/>
        </w:rPr>
      </w:pPr>
      <w:r w:rsidRPr="00A1594B">
        <w:rPr>
          <w:rFonts w:ascii="Times New Roman" w:hAnsi="Times New Roman" w:cs="Times New Roman"/>
          <w:color w:val="000000"/>
        </w:rPr>
        <w:t>5.1. Мероприятия перечня проектов народных инициатив, п</w:t>
      </w:r>
      <w:r w:rsidRPr="00073AF3">
        <w:rPr>
          <w:rFonts w:ascii="Times New Roman" w:hAnsi="Times New Roman" w:cs="Times New Roman"/>
          <w:color w:val="000000"/>
        </w:rPr>
        <w:t>одлежащие исполнению с привле</w:t>
      </w:r>
      <w:r>
        <w:rPr>
          <w:rFonts w:ascii="Times New Roman" w:hAnsi="Times New Roman" w:cs="Times New Roman"/>
          <w:color w:val="000000"/>
        </w:rPr>
        <w:t xml:space="preserve">чением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Pr="00073AF3">
        <w:rPr>
          <w:rFonts w:ascii="Times New Roman" w:hAnsi="Times New Roman" w:cs="Times New Roman"/>
          <w:color w:val="000000"/>
        </w:rPr>
        <w:t xml:space="preserve"> </w:t>
      </w:r>
      <w:r w:rsidR="00B5086B">
        <w:rPr>
          <w:rFonts w:ascii="Times New Roman" w:hAnsi="Times New Roman" w:cs="Times New Roman"/>
          <w:color w:val="000000"/>
        </w:rPr>
        <w:t>муниципального образования</w:t>
      </w:r>
      <w:r w:rsidR="00790D0F">
        <w:rPr>
          <w:rFonts w:ascii="Times New Roman" w:hAnsi="Times New Roman" w:cs="Times New Roman"/>
          <w:color w:val="000000"/>
        </w:rPr>
        <w:t>:</w:t>
      </w:r>
    </w:p>
    <w:p w:rsidR="008D2EC1" w:rsidRPr="00DF07EF" w:rsidRDefault="0007697C" w:rsidP="00DF07E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8D2EC1" w:rsidRPr="009330C7">
        <w:rPr>
          <w:rFonts w:ascii="Times New Roman" w:hAnsi="Times New Roman" w:cs="Times New Roman"/>
          <w:color w:val="000000"/>
        </w:rPr>
        <w:t xml:space="preserve">5.1.1. </w:t>
      </w:r>
      <w:r w:rsidRPr="00001EA4">
        <w:rPr>
          <w:rFonts w:ascii="Times New Roman" w:hAnsi="Times New Roman" w:cs="Times New Roman"/>
          <w:color w:val="000000"/>
        </w:rPr>
        <w:t xml:space="preserve">Организация материально-технического обеспечения МКУК </w:t>
      </w:r>
      <w:proofErr w:type="spellStart"/>
      <w:r w:rsidRPr="00001EA4">
        <w:rPr>
          <w:rFonts w:ascii="Times New Roman" w:hAnsi="Times New Roman" w:cs="Times New Roman"/>
          <w:color w:val="000000"/>
        </w:rPr>
        <w:t>Лукиновского</w:t>
      </w:r>
      <w:proofErr w:type="spellEnd"/>
      <w:r w:rsidRPr="00001EA4">
        <w:rPr>
          <w:rFonts w:ascii="Times New Roman" w:hAnsi="Times New Roman" w:cs="Times New Roman"/>
          <w:color w:val="000000"/>
        </w:rPr>
        <w:t xml:space="preserve"> КИЦ</w:t>
      </w:r>
      <w:r w:rsidR="00001EA4">
        <w:rPr>
          <w:rFonts w:ascii="Times New Roman" w:hAnsi="Times New Roman" w:cs="Times New Roman"/>
          <w:color w:val="000000"/>
        </w:rPr>
        <w:t>.</w:t>
      </w:r>
    </w:p>
    <w:p w:rsidR="008D2EC1" w:rsidRPr="00377CBB" w:rsidRDefault="008D2EC1" w:rsidP="00D009F0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 Установить срок реализаций мероприятия перечня проектов народных инициатив до 30 декабря </w:t>
      </w:r>
      <w:r w:rsidRPr="00790D0F">
        <w:rPr>
          <w:rFonts w:ascii="Times New Roman" w:hAnsi="Times New Roman" w:cs="Times New Roman"/>
          <w:color w:val="000000"/>
        </w:rPr>
        <w:t>202</w:t>
      </w:r>
      <w:r w:rsidR="00001EA4">
        <w:rPr>
          <w:rFonts w:ascii="Times New Roman" w:hAnsi="Times New Roman" w:cs="Times New Roman"/>
          <w:color w:val="000000"/>
        </w:rPr>
        <w:t>4</w:t>
      </w:r>
      <w:r w:rsidRPr="00790D0F">
        <w:rPr>
          <w:rFonts w:ascii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D2EC1" w:rsidRPr="00073AF3" w:rsidRDefault="008D2EC1" w:rsidP="0002434B">
      <w:pPr>
        <w:ind w:firstLine="708"/>
        <w:rPr>
          <w:rFonts w:ascii="Times New Roman" w:hAnsi="Times New Roman" w:cs="Times New Roman"/>
          <w:color w:val="000000"/>
          <w:lang w:eastAsia="en-US"/>
        </w:rPr>
      </w:pPr>
      <w:r w:rsidRPr="00073AF3">
        <w:rPr>
          <w:rFonts w:ascii="Times New Roman" w:hAnsi="Times New Roman" w:cs="Times New Roman"/>
          <w:color w:val="000000"/>
        </w:rPr>
        <w:t>7.</w:t>
      </w:r>
      <w:r w:rsidRPr="00073AF3">
        <w:rPr>
          <w:rFonts w:ascii="Times New Roman" w:hAnsi="Times New Roman" w:cs="Times New Roman"/>
          <w:color w:val="000000"/>
          <w:lang w:eastAsia="en-US"/>
        </w:rPr>
        <w:t>Исполнение меропр</w:t>
      </w:r>
      <w:r>
        <w:rPr>
          <w:rFonts w:ascii="Times New Roman" w:hAnsi="Times New Roman" w:cs="Times New Roman"/>
          <w:color w:val="000000"/>
          <w:lang w:eastAsia="en-US"/>
        </w:rPr>
        <w:t xml:space="preserve">иятий администрацией </w:t>
      </w:r>
      <w:proofErr w:type="spellStart"/>
      <w:r>
        <w:rPr>
          <w:rFonts w:ascii="Times New Roman" w:hAnsi="Times New Roman" w:cs="Times New Roman"/>
          <w:color w:val="000000"/>
          <w:lang w:eastAsia="en-US"/>
        </w:rPr>
        <w:t>Лукиновского</w:t>
      </w:r>
      <w:proofErr w:type="spellEnd"/>
      <w:r w:rsidRPr="00073AF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5086B">
        <w:rPr>
          <w:rFonts w:ascii="Times New Roman" w:hAnsi="Times New Roman" w:cs="Times New Roman"/>
          <w:color w:val="000000"/>
        </w:rPr>
        <w:t>муниципального образования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предусматривается в пределах доведенных лимитов бюджетных обязательств с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соблюдением процедур, предусмотренных Федеральным законом №44-ФЗ «О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73AF3">
        <w:rPr>
          <w:rFonts w:ascii="Times New Roman" w:hAnsi="Times New Roman" w:cs="Times New Roman"/>
          <w:color w:val="000000"/>
          <w:lang w:eastAsia="en-US"/>
        </w:rPr>
        <w:t>государственных и муниципальных нужд».</w:t>
      </w:r>
    </w:p>
    <w:p w:rsidR="008D2EC1" w:rsidRPr="00073AF3" w:rsidRDefault="008D2EC1" w:rsidP="0002434B">
      <w:pPr>
        <w:ind w:firstLine="709"/>
        <w:rPr>
          <w:rFonts w:ascii="Times New Roman" w:hAnsi="Times New Roman" w:cs="Times New Roman"/>
          <w:color w:val="000000"/>
        </w:rPr>
      </w:pPr>
      <w:r w:rsidRPr="00073AF3">
        <w:rPr>
          <w:rFonts w:ascii="Times New Roman" w:hAnsi="Times New Roman" w:cs="Times New Roman"/>
          <w:color w:val="000000"/>
        </w:rPr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8D2EC1" w:rsidRPr="00073AF3" w:rsidRDefault="008D2EC1" w:rsidP="0002434B">
      <w:pPr>
        <w:ind w:firstLine="708"/>
        <w:rPr>
          <w:rFonts w:ascii="Times New Roman" w:hAnsi="Times New Roman" w:cs="Times New Roman"/>
          <w:color w:val="000000"/>
        </w:rPr>
      </w:pPr>
      <w:r w:rsidRPr="00073AF3">
        <w:rPr>
          <w:rFonts w:ascii="Times New Roman" w:hAnsi="Times New Roman" w:cs="Times New Roman"/>
          <w:color w:val="000000"/>
        </w:rPr>
        <w:t>9. Контроль за целевым использованием субсидий осуществляют вышестоящие исполнительные органы.</w:t>
      </w:r>
      <w:bookmarkStart w:id="1" w:name="_GoBack"/>
      <w:bookmarkEnd w:id="1"/>
    </w:p>
    <w:p w:rsidR="008D2EC1" w:rsidRPr="00073AF3" w:rsidRDefault="008D2EC1" w:rsidP="0002434B">
      <w:pPr>
        <w:rPr>
          <w:rFonts w:ascii="Times New Roman" w:hAnsi="Times New Roman" w:cs="Times New Roman"/>
          <w:color w:val="000000"/>
        </w:rPr>
      </w:pPr>
    </w:p>
    <w:p w:rsidR="008D2EC1" w:rsidRPr="00073AF3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</w:p>
    <w:p w:rsidR="008D2EC1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</w:p>
    <w:p w:rsidR="008D2EC1" w:rsidRDefault="008D2EC1" w:rsidP="00A1594B">
      <w:pPr>
        <w:ind w:firstLine="709"/>
        <w:rPr>
          <w:rFonts w:ascii="Times New Roman" w:hAnsi="Times New Roman" w:cs="Times New Roman"/>
          <w:color w:val="000000"/>
        </w:rPr>
      </w:pPr>
    </w:p>
    <w:sectPr w:rsidR="008D2EC1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7AC" w:rsidRDefault="001277AC" w:rsidP="00CB1615">
      <w:r>
        <w:separator/>
      </w:r>
    </w:p>
  </w:endnote>
  <w:endnote w:type="continuationSeparator" w:id="0">
    <w:p w:rsidR="001277AC" w:rsidRDefault="001277AC" w:rsidP="00C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7AC" w:rsidRDefault="001277AC" w:rsidP="00CB1615">
      <w:r>
        <w:separator/>
      </w:r>
    </w:p>
  </w:footnote>
  <w:footnote w:type="continuationSeparator" w:id="0">
    <w:p w:rsidR="001277AC" w:rsidRDefault="001277AC" w:rsidP="00CB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5798"/>
    <w:multiLevelType w:val="hybridMultilevel"/>
    <w:tmpl w:val="1CC07C5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5E82"/>
    <w:rsid w:val="00001EA4"/>
    <w:rsid w:val="00010D66"/>
    <w:rsid w:val="000202F4"/>
    <w:rsid w:val="000226A5"/>
    <w:rsid w:val="0002434B"/>
    <w:rsid w:val="00033DB9"/>
    <w:rsid w:val="0003405F"/>
    <w:rsid w:val="00042A49"/>
    <w:rsid w:val="00043BFE"/>
    <w:rsid w:val="0007056C"/>
    <w:rsid w:val="00072ED6"/>
    <w:rsid w:val="00073AF3"/>
    <w:rsid w:val="0007697C"/>
    <w:rsid w:val="000A1350"/>
    <w:rsid w:val="000E19BD"/>
    <w:rsid w:val="00112A5D"/>
    <w:rsid w:val="00114161"/>
    <w:rsid w:val="00114EBF"/>
    <w:rsid w:val="00121E6B"/>
    <w:rsid w:val="001223B3"/>
    <w:rsid w:val="00126A50"/>
    <w:rsid w:val="001277AC"/>
    <w:rsid w:val="0013144C"/>
    <w:rsid w:val="00133F83"/>
    <w:rsid w:val="001422B2"/>
    <w:rsid w:val="0016684E"/>
    <w:rsid w:val="00166954"/>
    <w:rsid w:val="001856C7"/>
    <w:rsid w:val="001A0617"/>
    <w:rsid w:val="001A2D68"/>
    <w:rsid w:val="001B18CC"/>
    <w:rsid w:val="001C1BDA"/>
    <w:rsid w:val="001C5560"/>
    <w:rsid w:val="001D27EA"/>
    <w:rsid w:val="001D5219"/>
    <w:rsid w:val="001E0D26"/>
    <w:rsid w:val="001E1D62"/>
    <w:rsid w:val="001F69BA"/>
    <w:rsid w:val="001F735F"/>
    <w:rsid w:val="00227305"/>
    <w:rsid w:val="002377AF"/>
    <w:rsid w:val="00251D3A"/>
    <w:rsid w:val="00263BA8"/>
    <w:rsid w:val="00281EEA"/>
    <w:rsid w:val="002C306E"/>
    <w:rsid w:val="002E365F"/>
    <w:rsid w:val="002E6E95"/>
    <w:rsid w:val="002F3B91"/>
    <w:rsid w:val="002F5B64"/>
    <w:rsid w:val="00300FE8"/>
    <w:rsid w:val="00310F6C"/>
    <w:rsid w:val="0031249D"/>
    <w:rsid w:val="00321206"/>
    <w:rsid w:val="00327FFA"/>
    <w:rsid w:val="003363B6"/>
    <w:rsid w:val="00342CFE"/>
    <w:rsid w:val="00352BC5"/>
    <w:rsid w:val="0035667D"/>
    <w:rsid w:val="00377CBB"/>
    <w:rsid w:val="00380A7E"/>
    <w:rsid w:val="0038276D"/>
    <w:rsid w:val="003903B5"/>
    <w:rsid w:val="003C0598"/>
    <w:rsid w:val="003D13AF"/>
    <w:rsid w:val="003F0915"/>
    <w:rsid w:val="00401CCF"/>
    <w:rsid w:val="00406617"/>
    <w:rsid w:val="00413904"/>
    <w:rsid w:val="00421C08"/>
    <w:rsid w:val="0042642C"/>
    <w:rsid w:val="004D0F3D"/>
    <w:rsid w:val="004E0E2C"/>
    <w:rsid w:val="004F6E57"/>
    <w:rsid w:val="00506E39"/>
    <w:rsid w:val="00507607"/>
    <w:rsid w:val="00520782"/>
    <w:rsid w:val="005213A5"/>
    <w:rsid w:val="00532A4A"/>
    <w:rsid w:val="00543397"/>
    <w:rsid w:val="005650CD"/>
    <w:rsid w:val="00581B5F"/>
    <w:rsid w:val="005A7F47"/>
    <w:rsid w:val="005A7F93"/>
    <w:rsid w:val="005B5BC0"/>
    <w:rsid w:val="005F24D2"/>
    <w:rsid w:val="005F7333"/>
    <w:rsid w:val="0060233C"/>
    <w:rsid w:val="00604A80"/>
    <w:rsid w:val="0063512F"/>
    <w:rsid w:val="006538E3"/>
    <w:rsid w:val="00673E0A"/>
    <w:rsid w:val="006A0BA8"/>
    <w:rsid w:val="006B1C0A"/>
    <w:rsid w:val="006B7423"/>
    <w:rsid w:val="006C1C09"/>
    <w:rsid w:val="006E4BAB"/>
    <w:rsid w:val="00712A77"/>
    <w:rsid w:val="00725E82"/>
    <w:rsid w:val="007277C8"/>
    <w:rsid w:val="0073491C"/>
    <w:rsid w:val="007362FF"/>
    <w:rsid w:val="007433E8"/>
    <w:rsid w:val="00751C5A"/>
    <w:rsid w:val="00755BF8"/>
    <w:rsid w:val="007613D7"/>
    <w:rsid w:val="00790D0F"/>
    <w:rsid w:val="007939B5"/>
    <w:rsid w:val="007C05E7"/>
    <w:rsid w:val="007C16B0"/>
    <w:rsid w:val="007E2E8D"/>
    <w:rsid w:val="007E37F0"/>
    <w:rsid w:val="007E4AC0"/>
    <w:rsid w:val="00802E8C"/>
    <w:rsid w:val="008534EA"/>
    <w:rsid w:val="00870686"/>
    <w:rsid w:val="00884EEC"/>
    <w:rsid w:val="00892C11"/>
    <w:rsid w:val="008B1490"/>
    <w:rsid w:val="008C37EA"/>
    <w:rsid w:val="008D001F"/>
    <w:rsid w:val="008D1D6C"/>
    <w:rsid w:val="008D2EC1"/>
    <w:rsid w:val="008D4D91"/>
    <w:rsid w:val="008E6AD6"/>
    <w:rsid w:val="008F5B15"/>
    <w:rsid w:val="0092127C"/>
    <w:rsid w:val="009330C7"/>
    <w:rsid w:val="00936328"/>
    <w:rsid w:val="0098421D"/>
    <w:rsid w:val="009A194E"/>
    <w:rsid w:val="009B3C40"/>
    <w:rsid w:val="00A135BF"/>
    <w:rsid w:val="00A15383"/>
    <w:rsid w:val="00A1594B"/>
    <w:rsid w:val="00A25FC8"/>
    <w:rsid w:val="00A529DD"/>
    <w:rsid w:val="00A641E8"/>
    <w:rsid w:val="00A709CE"/>
    <w:rsid w:val="00A7154B"/>
    <w:rsid w:val="00A76B0E"/>
    <w:rsid w:val="00A90E60"/>
    <w:rsid w:val="00A96BBE"/>
    <w:rsid w:val="00AA15ED"/>
    <w:rsid w:val="00AB2795"/>
    <w:rsid w:val="00AD2A5E"/>
    <w:rsid w:val="00AD5AD3"/>
    <w:rsid w:val="00AE2F64"/>
    <w:rsid w:val="00AF5594"/>
    <w:rsid w:val="00B155C9"/>
    <w:rsid w:val="00B225F7"/>
    <w:rsid w:val="00B33548"/>
    <w:rsid w:val="00B42218"/>
    <w:rsid w:val="00B5086B"/>
    <w:rsid w:val="00B52E03"/>
    <w:rsid w:val="00B60858"/>
    <w:rsid w:val="00B64390"/>
    <w:rsid w:val="00B83356"/>
    <w:rsid w:val="00BB7BFB"/>
    <w:rsid w:val="00BC1617"/>
    <w:rsid w:val="00BC702A"/>
    <w:rsid w:val="00BE0A0B"/>
    <w:rsid w:val="00BE43B4"/>
    <w:rsid w:val="00BE53C1"/>
    <w:rsid w:val="00C0212E"/>
    <w:rsid w:val="00C03A43"/>
    <w:rsid w:val="00C03AE8"/>
    <w:rsid w:val="00C143D6"/>
    <w:rsid w:val="00C426C8"/>
    <w:rsid w:val="00C51BA2"/>
    <w:rsid w:val="00C55AED"/>
    <w:rsid w:val="00C73A2C"/>
    <w:rsid w:val="00C87E66"/>
    <w:rsid w:val="00C95DDB"/>
    <w:rsid w:val="00CA0E4A"/>
    <w:rsid w:val="00CA7A3A"/>
    <w:rsid w:val="00CB1615"/>
    <w:rsid w:val="00CD3BE7"/>
    <w:rsid w:val="00CD50AD"/>
    <w:rsid w:val="00CD5E82"/>
    <w:rsid w:val="00CE57F5"/>
    <w:rsid w:val="00D009F0"/>
    <w:rsid w:val="00D0548F"/>
    <w:rsid w:val="00D058C8"/>
    <w:rsid w:val="00D05AC9"/>
    <w:rsid w:val="00D165E2"/>
    <w:rsid w:val="00D35A76"/>
    <w:rsid w:val="00D66F25"/>
    <w:rsid w:val="00D7037B"/>
    <w:rsid w:val="00D7569B"/>
    <w:rsid w:val="00D80407"/>
    <w:rsid w:val="00D82D07"/>
    <w:rsid w:val="00D92831"/>
    <w:rsid w:val="00D974C6"/>
    <w:rsid w:val="00DA0DBC"/>
    <w:rsid w:val="00DE3309"/>
    <w:rsid w:val="00DF07EF"/>
    <w:rsid w:val="00E12126"/>
    <w:rsid w:val="00E464E7"/>
    <w:rsid w:val="00E615C2"/>
    <w:rsid w:val="00EB309B"/>
    <w:rsid w:val="00EB69F3"/>
    <w:rsid w:val="00F139A9"/>
    <w:rsid w:val="00F32187"/>
    <w:rsid w:val="00F35C4E"/>
    <w:rsid w:val="00F36755"/>
    <w:rsid w:val="00F633BF"/>
    <w:rsid w:val="00F7475D"/>
    <w:rsid w:val="00F86612"/>
    <w:rsid w:val="00F87B0B"/>
    <w:rsid w:val="00F90440"/>
    <w:rsid w:val="00FC3C25"/>
    <w:rsid w:val="00FE2E21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CF45"/>
  <w15:docId w15:val="{A6893C20-466B-4210-8282-2396EEC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E8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4D0F3D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D0F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31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B1615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CB1615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CB161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rsid w:val="007939B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b">
    <w:name w:val="Верхний колонтитул Знак"/>
    <w:link w:val="aa"/>
    <w:uiPriority w:val="99"/>
    <w:semiHidden/>
    <w:locked/>
    <w:rsid w:val="007939B5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7939B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939B5"/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rsid w:val="00A15383"/>
    <w:rPr>
      <w:rFonts w:ascii="Segoe UI" w:eastAsia="Calibr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15383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rsid w:val="005A7F4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Константинова</cp:lastModifiedBy>
  <cp:revision>148</cp:revision>
  <cp:lastPrinted>2023-01-27T06:49:00Z</cp:lastPrinted>
  <dcterms:created xsi:type="dcterms:W3CDTF">2017-12-18T04:28:00Z</dcterms:created>
  <dcterms:modified xsi:type="dcterms:W3CDTF">2024-02-04T06:34:00Z</dcterms:modified>
</cp:coreProperties>
</file>