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DB7" w:rsidRDefault="00805436" w:rsidP="00F86DB7">
      <w:pPr>
        <w:spacing w:after="0" w:line="240" w:lineRule="auto"/>
        <w:jc w:val="right"/>
        <w:rPr>
          <w:rFonts w:ascii="Arial" w:hAnsi="Arial" w:cs="Arial"/>
          <w:b/>
          <w:color w:val="000000"/>
          <w:spacing w:val="-1"/>
          <w:sz w:val="32"/>
          <w:szCs w:val="32"/>
        </w:rPr>
      </w:pPr>
      <w:r>
        <w:rPr>
          <w:rFonts w:ascii="Arial" w:hAnsi="Arial" w:cs="Arial"/>
          <w:b/>
          <w:color w:val="000000"/>
          <w:spacing w:val="-1"/>
          <w:sz w:val="32"/>
          <w:szCs w:val="32"/>
        </w:rPr>
        <w:t xml:space="preserve">                               </w:t>
      </w:r>
      <w:r w:rsidR="00F86DB7">
        <w:rPr>
          <w:rFonts w:ascii="Arial" w:hAnsi="Arial" w:cs="Arial"/>
          <w:b/>
          <w:color w:val="000000"/>
          <w:spacing w:val="-1"/>
          <w:sz w:val="32"/>
          <w:szCs w:val="32"/>
        </w:rPr>
        <w:t>ПРОЕКТ</w:t>
      </w:r>
      <w:r>
        <w:rPr>
          <w:rFonts w:ascii="Arial" w:hAnsi="Arial" w:cs="Arial"/>
          <w:b/>
          <w:color w:val="000000"/>
          <w:spacing w:val="-1"/>
          <w:sz w:val="32"/>
          <w:szCs w:val="32"/>
          <w:lang w:val="en-US"/>
        </w:rPr>
        <w:t xml:space="preserve"> </w:t>
      </w:r>
    </w:p>
    <w:p w:rsidR="00F86DB7" w:rsidRDefault="00F86DB7" w:rsidP="00805436">
      <w:pPr>
        <w:spacing w:after="0" w:line="240" w:lineRule="auto"/>
        <w:jc w:val="center"/>
        <w:rPr>
          <w:rFonts w:ascii="Arial" w:hAnsi="Arial" w:cs="Arial"/>
          <w:b/>
          <w:color w:val="000000"/>
          <w:spacing w:val="-1"/>
          <w:sz w:val="32"/>
          <w:szCs w:val="32"/>
        </w:rPr>
      </w:pPr>
    </w:p>
    <w:p w:rsidR="00F86DB7" w:rsidRDefault="00F86DB7" w:rsidP="00F86DB7">
      <w:pPr>
        <w:spacing w:after="0" w:line="240" w:lineRule="auto"/>
        <w:jc w:val="center"/>
        <w:rPr>
          <w:rFonts w:ascii="Arial" w:hAnsi="Arial" w:cs="Arial"/>
          <w:b/>
          <w:color w:val="000000"/>
          <w:spacing w:val="-1"/>
          <w:sz w:val="32"/>
          <w:szCs w:val="32"/>
        </w:rPr>
      </w:pPr>
    </w:p>
    <w:p w:rsidR="00805436" w:rsidRPr="007F233F" w:rsidRDefault="00805436" w:rsidP="00F86DB7">
      <w:pPr>
        <w:spacing w:after="0" w:line="240" w:lineRule="auto"/>
        <w:jc w:val="center"/>
        <w:rPr>
          <w:rFonts w:ascii="Arial" w:hAnsi="Arial" w:cs="Arial"/>
          <w:b/>
          <w:color w:val="000000"/>
          <w:spacing w:val="-1"/>
          <w:sz w:val="32"/>
          <w:szCs w:val="32"/>
        </w:rPr>
      </w:pPr>
      <w:r w:rsidRPr="000C1069">
        <w:rPr>
          <w:rFonts w:ascii="Arial" w:hAnsi="Arial" w:cs="Arial"/>
          <w:b/>
          <w:color w:val="000000"/>
          <w:spacing w:val="-1"/>
          <w:sz w:val="32"/>
          <w:szCs w:val="32"/>
        </w:rPr>
        <w:t>00</w:t>
      </w:r>
      <w:r>
        <w:rPr>
          <w:rFonts w:ascii="Arial" w:hAnsi="Arial" w:cs="Arial"/>
          <w:b/>
          <w:color w:val="000000"/>
          <w:spacing w:val="-1"/>
          <w:sz w:val="32"/>
          <w:szCs w:val="32"/>
        </w:rPr>
        <w:t>.</w:t>
      </w:r>
      <w:r w:rsidRPr="000C1069">
        <w:rPr>
          <w:rFonts w:ascii="Arial" w:hAnsi="Arial" w:cs="Arial"/>
          <w:b/>
          <w:color w:val="000000"/>
          <w:spacing w:val="-1"/>
          <w:sz w:val="32"/>
          <w:szCs w:val="32"/>
        </w:rPr>
        <w:t>0</w:t>
      </w:r>
      <w:r>
        <w:rPr>
          <w:rFonts w:ascii="Arial" w:hAnsi="Arial" w:cs="Arial"/>
          <w:b/>
          <w:color w:val="000000"/>
          <w:spacing w:val="-1"/>
          <w:sz w:val="32"/>
          <w:szCs w:val="32"/>
        </w:rPr>
        <w:t>0.</w:t>
      </w:r>
      <w:r w:rsidRPr="000C1069">
        <w:rPr>
          <w:rFonts w:ascii="Arial" w:hAnsi="Arial" w:cs="Arial"/>
          <w:b/>
          <w:color w:val="000000"/>
          <w:spacing w:val="-1"/>
          <w:sz w:val="32"/>
          <w:szCs w:val="32"/>
        </w:rPr>
        <w:t>202</w:t>
      </w:r>
      <w:r>
        <w:rPr>
          <w:rFonts w:ascii="Arial" w:hAnsi="Arial" w:cs="Arial"/>
          <w:b/>
          <w:color w:val="000000"/>
          <w:spacing w:val="-1"/>
          <w:sz w:val="32"/>
          <w:szCs w:val="32"/>
        </w:rPr>
        <w:t>3</w:t>
      </w:r>
      <w:r w:rsidRPr="004B68F2">
        <w:rPr>
          <w:rFonts w:ascii="Arial" w:hAnsi="Arial" w:cs="Arial"/>
          <w:b/>
          <w:color w:val="000000"/>
          <w:spacing w:val="-1"/>
          <w:sz w:val="32"/>
          <w:szCs w:val="32"/>
        </w:rPr>
        <w:t xml:space="preserve"> № </w:t>
      </w:r>
      <w:r w:rsidR="00F86DB7">
        <w:rPr>
          <w:rFonts w:ascii="Arial" w:hAnsi="Arial" w:cs="Arial"/>
          <w:b/>
          <w:color w:val="000000"/>
          <w:spacing w:val="-1"/>
          <w:sz w:val="32"/>
          <w:szCs w:val="32"/>
        </w:rPr>
        <w:t xml:space="preserve">00              </w:t>
      </w:r>
    </w:p>
    <w:p w:rsidR="00805436" w:rsidRPr="00957C3D" w:rsidRDefault="00805436" w:rsidP="00805436">
      <w:pPr>
        <w:spacing w:after="0" w:line="240" w:lineRule="auto"/>
        <w:jc w:val="center"/>
        <w:rPr>
          <w:rFonts w:ascii="Arial" w:hAnsi="Arial" w:cs="Arial"/>
          <w:b/>
          <w:sz w:val="32"/>
          <w:szCs w:val="32"/>
        </w:rPr>
      </w:pPr>
      <w:r w:rsidRPr="00957C3D">
        <w:rPr>
          <w:rFonts w:ascii="Arial" w:hAnsi="Arial" w:cs="Arial"/>
          <w:b/>
          <w:sz w:val="32"/>
          <w:szCs w:val="32"/>
        </w:rPr>
        <w:t>РОССИЙСКАЯ ФЕДЕРАЦИЯ</w:t>
      </w:r>
    </w:p>
    <w:p w:rsidR="00805436" w:rsidRPr="00957C3D" w:rsidRDefault="00805436" w:rsidP="00805436">
      <w:pPr>
        <w:spacing w:after="0" w:line="240" w:lineRule="auto"/>
        <w:jc w:val="center"/>
        <w:rPr>
          <w:rFonts w:ascii="Arial" w:hAnsi="Arial" w:cs="Arial"/>
          <w:b/>
          <w:sz w:val="32"/>
          <w:szCs w:val="32"/>
        </w:rPr>
      </w:pPr>
      <w:r w:rsidRPr="00957C3D">
        <w:rPr>
          <w:rFonts w:ascii="Arial" w:hAnsi="Arial" w:cs="Arial"/>
          <w:b/>
          <w:sz w:val="32"/>
          <w:szCs w:val="32"/>
        </w:rPr>
        <w:t>ИРКУТСКАЯ ОБЛАСТЬ</w:t>
      </w:r>
    </w:p>
    <w:p w:rsidR="00805436" w:rsidRPr="00957C3D" w:rsidRDefault="00805436" w:rsidP="00805436">
      <w:pPr>
        <w:spacing w:after="0" w:line="240" w:lineRule="auto"/>
        <w:jc w:val="center"/>
        <w:rPr>
          <w:rFonts w:ascii="Arial" w:hAnsi="Arial" w:cs="Arial"/>
          <w:b/>
          <w:sz w:val="32"/>
          <w:szCs w:val="32"/>
        </w:rPr>
      </w:pPr>
      <w:r>
        <w:rPr>
          <w:rFonts w:ascii="Arial" w:hAnsi="Arial" w:cs="Arial"/>
          <w:b/>
          <w:sz w:val="32"/>
          <w:szCs w:val="32"/>
        </w:rPr>
        <w:t>ЖИГАЛОВСКИЙ</w:t>
      </w:r>
      <w:r w:rsidRPr="00957C3D">
        <w:rPr>
          <w:rFonts w:ascii="Arial" w:hAnsi="Arial" w:cs="Arial"/>
          <w:b/>
          <w:sz w:val="32"/>
          <w:szCs w:val="32"/>
        </w:rPr>
        <w:t xml:space="preserve"> РАЙОН</w:t>
      </w:r>
    </w:p>
    <w:p w:rsidR="00805436" w:rsidRPr="00957C3D" w:rsidRDefault="00805436" w:rsidP="00805436">
      <w:pPr>
        <w:spacing w:after="0" w:line="240" w:lineRule="auto"/>
        <w:jc w:val="center"/>
        <w:rPr>
          <w:rFonts w:ascii="Arial" w:hAnsi="Arial" w:cs="Arial"/>
          <w:b/>
          <w:sz w:val="32"/>
          <w:szCs w:val="32"/>
        </w:rPr>
      </w:pPr>
      <w:r>
        <w:rPr>
          <w:rFonts w:ascii="Arial" w:hAnsi="Arial" w:cs="Arial"/>
          <w:b/>
          <w:sz w:val="32"/>
          <w:szCs w:val="32"/>
        </w:rPr>
        <w:t>ЛУКИНОВСКОЕ</w:t>
      </w:r>
      <w:r w:rsidRPr="00957C3D">
        <w:rPr>
          <w:rFonts w:ascii="Arial" w:hAnsi="Arial" w:cs="Arial"/>
          <w:b/>
          <w:sz w:val="32"/>
          <w:szCs w:val="32"/>
        </w:rPr>
        <w:t xml:space="preserve"> МУНИЦИПАЛЬНОЕ ОБРАЗОВАНИЕ</w:t>
      </w:r>
    </w:p>
    <w:p w:rsidR="00805436" w:rsidRDefault="00805436" w:rsidP="00F86DB7">
      <w:pPr>
        <w:spacing w:after="0" w:line="240" w:lineRule="auto"/>
        <w:jc w:val="center"/>
        <w:rPr>
          <w:rFonts w:ascii="Arial" w:hAnsi="Arial" w:cs="Arial"/>
          <w:b/>
          <w:sz w:val="32"/>
          <w:szCs w:val="32"/>
        </w:rPr>
      </w:pPr>
      <w:r w:rsidRPr="00957C3D">
        <w:rPr>
          <w:rFonts w:ascii="Arial" w:hAnsi="Arial" w:cs="Arial"/>
          <w:b/>
          <w:sz w:val="32"/>
          <w:szCs w:val="32"/>
        </w:rPr>
        <w:t xml:space="preserve">АДМИНИСТРАЦИЯ </w:t>
      </w:r>
    </w:p>
    <w:p w:rsidR="00805436" w:rsidRDefault="00805436" w:rsidP="00805436">
      <w:pPr>
        <w:spacing w:after="0" w:line="240" w:lineRule="auto"/>
        <w:jc w:val="center"/>
        <w:rPr>
          <w:rFonts w:ascii="Arial" w:hAnsi="Arial" w:cs="Arial"/>
          <w:b/>
          <w:sz w:val="32"/>
          <w:szCs w:val="32"/>
        </w:rPr>
      </w:pPr>
      <w:r w:rsidRPr="00957C3D">
        <w:rPr>
          <w:rFonts w:ascii="Arial" w:hAnsi="Arial" w:cs="Arial"/>
          <w:b/>
          <w:sz w:val="32"/>
          <w:szCs w:val="32"/>
        </w:rPr>
        <w:t>ПОСТАНОВЛЕНИЕ</w:t>
      </w:r>
    </w:p>
    <w:p w:rsidR="00805436" w:rsidRDefault="00805436" w:rsidP="00805436">
      <w:pPr>
        <w:spacing w:after="0" w:line="240" w:lineRule="auto"/>
        <w:jc w:val="center"/>
        <w:rPr>
          <w:rFonts w:ascii="Arial" w:hAnsi="Arial" w:cs="Arial"/>
          <w:b/>
          <w:sz w:val="32"/>
          <w:szCs w:val="32"/>
        </w:rPr>
      </w:pPr>
    </w:p>
    <w:p w:rsidR="00F86DB7" w:rsidRDefault="00F86DB7" w:rsidP="00805436">
      <w:pPr>
        <w:spacing w:after="0" w:line="240" w:lineRule="auto"/>
        <w:jc w:val="center"/>
        <w:rPr>
          <w:rFonts w:ascii="Arial" w:hAnsi="Arial" w:cs="Arial"/>
          <w:b/>
          <w:sz w:val="32"/>
          <w:szCs w:val="32"/>
        </w:rPr>
      </w:pPr>
    </w:p>
    <w:p w:rsidR="00805436" w:rsidRPr="00FC2340" w:rsidRDefault="00F86DB7" w:rsidP="00805436">
      <w:pPr>
        <w:widowControl w:val="0"/>
        <w:autoSpaceDE w:val="0"/>
        <w:autoSpaceDN w:val="0"/>
        <w:adjustRightInd w:val="0"/>
        <w:spacing w:after="0" w:line="240" w:lineRule="auto"/>
        <w:jc w:val="center"/>
        <w:rPr>
          <w:rFonts w:ascii="Arial" w:eastAsia="Times New Roman" w:hAnsi="Arial" w:cs="Arial"/>
          <w:b/>
          <w:bCs/>
          <w:sz w:val="28"/>
          <w:szCs w:val="28"/>
          <w:lang w:eastAsia="ru-RU"/>
        </w:rPr>
      </w:pPr>
      <w:r w:rsidRPr="00FC2340">
        <w:rPr>
          <w:rFonts w:ascii="Arial" w:hAnsi="Arial" w:cs="Arial"/>
          <w:b/>
          <w:bCs/>
          <w:sz w:val="28"/>
          <w:szCs w:val="28"/>
        </w:rPr>
        <w:t xml:space="preserve">ОБ УТВЕРЖДЕНИИ АДМИНИСТРАТИВНОГО РЕГЛАМЕНТА </w:t>
      </w:r>
      <w:r w:rsidRPr="00FC2340">
        <w:rPr>
          <w:rFonts w:ascii="Arial" w:eastAsia="Times New Roman" w:hAnsi="Arial" w:cs="Arial"/>
          <w:b/>
          <w:bCs/>
          <w:sz w:val="28"/>
          <w:szCs w:val="28"/>
          <w:lang w:eastAsia="ru-RU"/>
        </w:rPr>
        <w:t xml:space="preserve">ПРЕДОСТАВЛЕНИЯ МУНИЦИПАЛЬНОЙ УСЛУГИ </w:t>
      </w:r>
      <w:r w:rsidRPr="00FC2340">
        <w:rPr>
          <w:rFonts w:ascii="Arial" w:eastAsia="Times New Roman" w:hAnsi="Arial" w:cs="Arial"/>
          <w:b/>
          <w:sz w:val="28"/>
          <w:szCs w:val="28"/>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805436" w:rsidRDefault="00805436" w:rsidP="00805436">
      <w:pPr>
        <w:shd w:val="clear" w:color="auto" w:fill="FFFFFF"/>
        <w:jc w:val="both"/>
        <w:rPr>
          <w:rFonts w:ascii="Arial" w:hAnsi="Arial" w:cs="Arial"/>
          <w:sz w:val="24"/>
          <w:szCs w:val="24"/>
        </w:rPr>
      </w:pPr>
    </w:p>
    <w:p w:rsidR="00F86DB7" w:rsidRPr="00B96004" w:rsidRDefault="00F86DB7" w:rsidP="00805436">
      <w:pPr>
        <w:shd w:val="clear" w:color="auto" w:fill="FFFFFF"/>
        <w:jc w:val="both"/>
        <w:rPr>
          <w:rFonts w:ascii="Arial" w:hAnsi="Arial" w:cs="Arial"/>
          <w:sz w:val="24"/>
          <w:szCs w:val="24"/>
        </w:rPr>
      </w:pPr>
    </w:p>
    <w:p w:rsidR="00805436" w:rsidRDefault="00805436" w:rsidP="00805436">
      <w:pPr>
        <w:spacing w:after="0" w:line="240" w:lineRule="auto"/>
        <w:ind w:firstLine="709"/>
        <w:jc w:val="both"/>
        <w:rPr>
          <w:rFonts w:ascii="Arial" w:hAnsi="Arial" w:cs="Arial"/>
          <w:sz w:val="24"/>
          <w:szCs w:val="24"/>
        </w:rPr>
      </w:pPr>
      <w:r w:rsidRPr="00CC40AB">
        <w:rPr>
          <w:rFonts w:ascii="Arial" w:hAnsi="Arial" w:cs="Arial"/>
          <w:kern w:val="2"/>
          <w:sz w:val="24"/>
          <w:szCs w:val="24"/>
        </w:rPr>
        <w:t xml:space="preserve">Руководствуясь </w:t>
      </w:r>
      <w:r w:rsidRPr="00CC40AB">
        <w:rPr>
          <w:rFonts w:ascii="Arial" w:eastAsia="Times New Roman" w:hAnsi="Arial" w:cs="Arial"/>
          <w:sz w:val="24"/>
          <w:szCs w:val="24"/>
          <w:lang w:eastAsia="ru-RU"/>
        </w:rPr>
        <w:t xml:space="preserve">Федеральным </w:t>
      </w:r>
      <w:hyperlink r:id="rId7"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CC40AB">
          <w:rPr>
            <w:rFonts w:ascii="Arial" w:eastAsia="Times New Roman" w:hAnsi="Arial" w:cs="Arial"/>
            <w:sz w:val="24"/>
            <w:szCs w:val="24"/>
            <w:lang w:eastAsia="ru-RU"/>
          </w:rPr>
          <w:t>законом</w:t>
        </w:r>
      </w:hyperlink>
      <w:r w:rsidRPr="00CC40AB">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 </w:t>
      </w:r>
      <w:r w:rsidRPr="00CC40AB">
        <w:rPr>
          <w:rFonts w:ascii="Arial" w:eastAsia="Times New Roman" w:hAnsi="Arial" w:cs="Arial"/>
          <w:kern w:val="2"/>
          <w:sz w:val="24"/>
          <w:szCs w:val="24"/>
        </w:rPr>
        <w:t>Федеральным законом от 27 июля 2010 года № 210</w:t>
      </w:r>
      <w:r w:rsidRPr="00CC40AB">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Pr>
          <w:rFonts w:ascii="Arial" w:hAnsi="Arial" w:cs="Arial"/>
          <w:sz w:val="24"/>
          <w:szCs w:val="24"/>
        </w:rPr>
        <w:t>Уставом Лукиновского</w:t>
      </w:r>
      <w:r w:rsidRPr="00CC40AB">
        <w:rPr>
          <w:rFonts w:ascii="Arial" w:hAnsi="Arial" w:cs="Arial"/>
          <w:sz w:val="24"/>
          <w:szCs w:val="24"/>
        </w:rPr>
        <w:t xml:space="preserve"> муниципального образования, администр</w:t>
      </w:r>
      <w:r>
        <w:rPr>
          <w:rFonts w:ascii="Arial" w:hAnsi="Arial" w:cs="Arial"/>
          <w:sz w:val="24"/>
          <w:szCs w:val="24"/>
        </w:rPr>
        <w:t>ация Лукиновского</w:t>
      </w:r>
      <w:r w:rsidRPr="00CC40AB">
        <w:rPr>
          <w:rFonts w:ascii="Arial" w:hAnsi="Arial" w:cs="Arial"/>
          <w:sz w:val="24"/>
          <w:szCs w:val="24"/>
        </w:rPr>
        <w:t xml:space="preserve"> муниципального образования </w:t>
      </w:r>
    </w:p>
    <w:p w:rsidR="00805436" w:rsidRPr="00CC40AB" w:rsidRDefault="00805436" w:rsidP="00805436">
      <w:pPr>
        <w:spacing w:after="0" w:line="240" w:lineRule="auto"/>
        <w:ind w:firstLine="709"/>
        <w:jc w:val="both"/>
        <w:rPr>
          <w:rFonts w:ascii="Arial" w:hAnsi="Arial" w:cs="Arial"/>
          <w:sz w:val="24"/>
          <w:szCs w:val="24"/>
        </w:rPr>
      </w:pPr>
    </w:p>
    <w:p w:rsidR="00805436" w:rsidRDefault="00805436" w:rsidP="00805436">
      <w:pPr>
        <w:spacing w:after="0" w:line="240" w:lineRule="auto"/>
        <w:ind w:firstLine="709"/>
        <w:jc w:val="center"/>
        <w:rPr>
          <w:rFonts w:ascii="Arial" w:hAnsi="Arial" w:cs="Arial"/>
          <w:b/>
          <w:bCs/>
          <w:sz w:val="24"/>
          <w:szCs w:val="24"/>
        </w:rPr>
      </w:pPr>
      <w:r w:rsidRPr="00B96004">
        <w:rPr>
          <w:rFonts w:ascii="Arial" w:hAnsi="Arial" w:cs="Arial"/>
          <w:b/>
          <w:bCs/>
          <w:sz w:val="24"/>
          <w:szCs w:val="24"/>
        </w:rPr>
        <w:t>ПОСТАНОВЛЯЕТ</w:t>
      </w:r>
    </w:p>
    <w:p w:rsidR="00805436" w:rsidRDefault="00805436" w:rsidP="00805436">
      <w:pPr>
        <w:spacing w:after="0" w:line="240" w:lineRule="auto"/>
        <w:ind w:firstLine="709"/>
        <w:jc w:val="center"/>
        <w:rPr>
          <w:rFonts w:ascii="Arial" w:hAnsi="Arial" w:cs="Arial"/>
          <w:b/>
          <w:bCs/>
          <w:sz w:val="24"/>
          <w:szCs w:val="24"/>
        </w:rPr>
      </w:pPr>
    </w:p>
    <w:p w:rsidR="00805436" w:rsidRPr="00EC0E0C" w:rsidRDefault="00805436" w:rsidP="00805436">
      <w:pPr>
        <w:pStyle w:val="a6"/>
        <w:numPr>
          <w:ilvl w:val="0"/>
          <w:numId w:val="1"/>
        </w:numPr>
        <w:jc w:val="both"/>
        <w:rPr>
          <w:rFonts w:ascii="Arial" w:hAnsi="Arial" w:cs="Arial"/>
          <w:color w:val="000000"/>
          <w:spacing w:val="4"/>
        </w:rPr>
      </w:pPr>
      <w:r w:rsidRPr="00EC0E0C">
        <w:rPr>
          <w:rFonts w:ascii="Arial" w:hAnsi="Arial" w:cs="Arial"/>
        </w:rPr>
        <w:t>Утвердить Административный регламент предоставления</w:t>
      </w:r>
    </w:p>
    <w:p w:rsidR="00805436" w:rsidRDefault="00805436" w:rsidP="00805436">
      <w:pPr>
        <w:spacing w:after="0" w:line="240" w:lineRule="auto"/>
        <w:jc w:val="both"/>
        <w:rPr>
          <w:rFonts w:ascii="Arial" w:hAnsi="Arial" w:cs="Arial"/>
          <w:sz w:val="24"/>
          <w:szCs w:val="24"/>
        </w:rPr>
      </w:pPr>
      <w:r w:rsidRPr="00EC0E0C">
        <w:rPr>
          <w:rFonts w:ascii="Arial" w:hAnsi="Arial" w:cs="Arial"/>
          <w:sz w:val="24"/>
          <w:szCs w:val="24"/>
        </w:rPr>
        <w:t>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r w:rsidRPr="00EC0E0C">
        <w:rPr>
          <w:rFonts w:ascii="Arial" w:hAnsi="Arial" w:cs="Arial"/>
          <w:bCs/>
          <w:sz w:val="24"/>
          <w:szCs w:val="24"/>
        </w:rPr>
        <w:t xml:space="preserve"> </w:t>
      </w:r>
      <w:r w:rsidRPr="00EC0E0C">
        <w:rPr>
          <w:rFonts w:ascii="Arial" w:hAnsi="Arial" w:cs="Arial"/>
          <w:sz w:val="24"/>
          <w:szCs w:val="24"/>
        </w:rPr>
        <w:t>(приложение</w:t>
      </w:r>
      <w:r>
        <w:rPr>
          <w:rFonts w:ascii="Arial" w:hAnsi="Arial" w:cs="Arial"/>
          <w:sz w:val="24"/>
          <w:szCs w:val="24"/>
        </w:rPr>
        <w:t xml:space="preserve"> №1</w:t>
      </w:r>
      <w:r w:rsidRPr="00EC0E0C">
        <w:rPr>
          <w:rFonts w:ascii="Arial" w:hAnsi="Arial" w:cs="Arial"/>
          <w:sz w:val="24"/>
          <w:szCs w:val="24"/>
        </w:rPr>
        <w:t xml:space="preserve">). </w:t>
      </w:r>
    </w:p>
    <w:p w:rsidR="00805436" w:rsidRPr="00EC0E0C" w:rsidRDefault="00805436" w:rsidP="00805436">
      <w:pPr>
        <w:spacing w:after="0" w:line="240" w:lineRule="auto"/>
        <w:jc w:val="both"/>
        <w:rPr>
          <w:rFonts w:ascii="Arial" w:hAnsi="Arial" w:cs="Arial"/>
          <w:sz w:val="24"/>
          <w:szCs w:val="24"/>
        </w:rPr>
      </w:pPr>
      <w:r>
        <w:rPr>
          <w:rFonts w:ascii="Arial" w:hAnsi="Arial" w:cs="Arial"/>
          <w:sz w:val="24"/>
          <w:szCs w:val="24"/>
        </w:rPr>
        <w:t xml:space="preserve">           2. </w:t>
      </w:r>
      <w:r w:rsidRPr="00EC0E0C">
        <w:rPr>
          <w:rFonts w:ascii="Arial" w:hAnsi="Arial" w:cs="Arial"/>
          <w:sz w:val="24"/>
          <w:szCs w:val="24"/>
        </w:rPr>
        <w:t>Опубликовать настоящее постановление в информационно-телекоммуникационной сети «Интернет» на официальном сайт</w:t>
      </w:r>
      <w:r>
        <w:rPr>
          <w:rFonts w:ascii="Arial" w:hAnsi="Arial" w:cs="Arial"/>
          <w:sz w:val="24"/>
          <w:szCs w:val="24"/>
        </w:rPr>
        <w:t>е администрации Лукиновского</w:t>
      </w:r>
      <w:r w:rsidRPr="00EC0E0C">
        <w:rPr>
          <w:rFonts w:ascii="Arial" w:hAnsi="Arial" w:cs="Arial"/>
          <w:sz w:val="24"/>
          <w:szCs w:val="24"/>
        </w:rPr>
        <w:t xml:space="preserve"> муниципального </w:t>
      </w:r>
      <w:r>
        <w:rPr>
          <w:rFonts w:ascii="Arial" w:hAnsi="Arial" w:cs="Arial"/>
          <w:sz w:val="24"/>
          <w:szCs w:val="24"/>
        </w:rPr>
        <w:t xml:space="preserve">образования </w:t>
      </w:r>
      <w:r w:rsidRPr="00EC0E0C">
        <w:rPr>
          <w:rStyle w:val="a5"/>
          <w:rFonts w:ascii="Arial" w:hAnsi="Arial" w:cs="Arial"/>
          <w:color w:val="auto"/>
          <w:sz w:val="24"/>
          <w:szCs w:val="24"/>
          <w:u w:val="none"/>
        </w:rPr>
        <w:t>.</w:t>
      </w:r>
      <w:r>
        <w:rPr>
          <w:rStyle w:val="a5"/>
          <w:rFonts w:ascii="Arial" w:hAnsi="Arial" w:cs="Arial"/>
          <w:color w:val="auto"/>
          <w:sz w:val="24"/>
          <w:szCs w:val="24"/>
          <w:u w:val="none"/>
        </w:rPr>
        <w:t xml:space="preserve"> </w:t>
      </w:r>
      <w:r>
        <w:rPr>
          <w:rFonts w:ascii="Arial" w:eastAsia="Times New Roman" w:hAnsi="Arial" w:cs="Arial"/>
          <w:sz w:val="24"/>
          <w:szCs w:val="24"/>
          <w:lang w:eastAsia="ru-RU"/>
        </w:rPr>
        <w:t>https://</w:t>
      </w:r>
      <w:r w:rsidRPr="00D661AD">
        <w:rPr>
          <w:rStyle w:val="a5"/>
          <w:rFonts w:ascii="Arial" w:hAnsi="Arial" w:cs="Arial"/>
          <w:color w:val="auto"/>
          <w:sz w:val="24"/>
          <w:szCs w:val="24"/>
          <w:u w:val="none"/>
        </w:rPr>
        <w:t xml:space="preserve"> </w:t>
      </w:r>
      <w:r>
        <w:rPr>
          <w:rStyle w:val="a5"/>
          <w:rFonts w:ascii="Arial" w:hAnsi="Arial" w:cs="Arial"/>
          <w:color w:val="auto"/>
          <w:sz w:val="24"/>
          <w:szCs w:val="24"/>
          <w:u w:val="none"/>
        </w:rPr>
        <w:t>лукиново.рф</w:t>
      </w:r>
    </w:p>
    <w:p w:rsidR="00805436" w:rsidRPr="00EC0E0C" w:rsidRDefault="00805436" w:rsidP="00805436">
      <w:pPr>
        <w:spacing w:after="0" w:line="240" w:lineRule="auto"/>
        <w:jc w:val="both"/>
        <w:rPr>
          <w:rFonts w:ascii="Arial" w:hAnsi="Arial" w:cs="Arial"/>
          <w:sz w:val="24"/>
          <w:szCs w:val="24"/>
        </w:rPr>
      </w:pPr>
      <w:r>
        <w:rPr>
          <w:rFonts w:ascii="Arial" w:hAnsi="Arial" w:cs="Arial"/>
          <w:sz w:val="24"/>
          <w:szCs w:val="24"/>
        </w:rPr>
        <w:t xml:space="preserve">           </w:t>
      </w:r>
      <w:r w:rsidRPr="00EC0E0C">
        <w:rPr>
          <w:rFonts w:ascii="Arial" w:hAnsi="Arial" w:cs="Arial"/>
          <w:sz w:val="24"/>
          <w:szCs w:val="24"/>
        </w:rPr>
        <w:t xml:space="preserve">3. </w:t>
      </w:r>
      <w:proofErr w:type="gramStart"/>
      <w:r w:rsidRPr="00EC0E0C">
        <w:rPr>
          <w:rFonts w:ascii="Arial" w:hAnsi="Arial" w:cs="Arial"/>
          <w:sz w:val="24"/>
          <w:szCs w:val="24"/>
        </w:rPr>
        <w:t>Контроль за</w:t>
      </w:r>
      <w:proofErr w:type="gramEnd"/>
      <w:r w:rsidRPr="00EC0E0C">
        <w:rPr>
          <w:rFonts w:ascii="Arial" w:hAnsi="Arial" w:cs="Arial"/>
          <w:sz w:val="24"/>
          <w:szCs w:val="24"/>
        </w:rPr>
        <w:t xml:space="preserve"> исполнением настоящего постановления оставляю за собой.</w:t>
      </w:r>
    </w:p>
    <w:p w:rsidR="00805436" w:rsidRPr="005602D2" w:rsidRDefault="00805436" w:rsidP="00805436">
      <w:pPr>
        <w:shd w:val="clear" w:color="auto" w:fill="FFFFFF"/>
        <w:spacing w:after="0" w:line="240" w:lineRule="auto"/>
        <w:jc w:val="both"/>
        <w:rPr>
          <w:rFonts w:ascii="Arial" w:hAnsi="Arial" w:cs="Arial"/>
          <w:sz w:val="24"/>
          <w:szCs w:val="24"/>
        </w:rPr>
      </w:pPr>
    </w:p>
    <w:p w:rsidR="00805436" w:rsidRDefault="00805436" w:rsidP="00805436">
      <w:pPr>
        <w:shd w:val="clear" w:color="auto" w:fill="FFFFFF"/>
        <w:spacing w:after="0" w:line="240" w:lineRule="auto"/>
        <w:jc w:val="both"/>
        <w:rPr>
          <w:rFonts w:ascii="Arial" w:hAnsi="Arial" w:cs="Arial"/>
          <w:sz w:val="24"/>
          <w:szCs w:val="24"/>
        </w:rPr>
      </w:pPr>
    </w:p>
    <w:p w:rsidR="00805436" w:rsidRDefault="00805436" w:rsidP="00805436">
      <w:pPr>
        <w:shd w:val="clear" w:color="auto" w:fill="FFFFFF"/>
        <w:spacing w:after="0" w:line="240" w:lineRule="auto"/>
        <w:jc w:val="both"/>
        <w:rPr>
          <w:rFonts w:ascii="Arial" w:hAnsi="Arial" w:cs="Arial"/>
          <w:sz w:val="24"/>
          <w:szCs w:val="24"/>
        </w:rPr>
      </w:pPr>
    </w:p>
    <w:p w:rsidR="00805436" w:rsidRDefault="00805436" w:rsidP="00805436">
      <w:pPr>
        <w:shd w:val="clear" w:color="auto" w:fill="FFFFFF"/>
        <w:spacing w:after="0" w:line="240" w:lineRule="auto"/>
        <w:jc w:val="both"/>
        <w:rPr>
          <w:rFonts w:ascii="Arial" w:hAnsi="Arial" w:cs="Arial"/>
          <w:sz w:val="24"/>
          <w:szCs w:val="24"/>
        </w:rPr>
      </w:pPr>
    </w:p>
    <w:p w:rsidR="00805436" w:rsidRDefault="00805436" w:rsidP="00805436">
      <w:pPr>
        <w:shd w:val="clear" w:color="auto" w:fill="FFFFFF"/>
        <w:spacing w:after="0" w:line="240" w:lineRule="auto"/>
        <w:jc w:val="both"/>
        <w:rPr>
          <w:rFonts w:ascii="Arial" w:hAnsi="Arial" w:cs="Arial"/>
          <w:sz w:val="24"/>
          <w:szCs w:val="24"/>
        </w:rPr>
      </w:pPr>
    </w:p>
    <w:p w:rsidR="00805436" w:rsidRDefault="00805436" w:rsidP="00805436">
      <w:pPr>
        <w:shd w:val="clear" w:color="auto" w:fill="FFFFFF"/>
        <w:spacing w:after="0" w:line="240" w:lineRule="auto"/>
        <w:jc w:val="both"/>
        <w:rPr>
          <w:rFonts w:ascii="Arial" w:hAnsi="Arial" w:cs="Arial"/>
          <w:sz w:val="24"/>
          <w:szCs w:val="24"/>
        </w:rPr>
      </w:pPr>
    </w:p>
    <w:p w:rsidR="00805436" w:rsidRPr="005602D2" w:rsidRDefault="00805436" w:rsidP="00805436">
      <w:pPr>
        <w:shd w:val="clear" w:color="auto" w:fill="FFFFFF"/>
        <w:spacing w:after="0" w:line="240" w:lineRule="auto"/>
        <w:jc w:val="both"/>
        <w:rPr>
          <w:rFonts w:ascii="Arial" w:hAnsi="Arial" w:cs="Arial"/>
          <w:sz w:val="24"/>
          <w:szCs w:val="24"/>
        </w:rPr>
      </w:pPr>
      <w:r>
        <w:rPr>
          <w:rFonts w:ascii="Arial" w:hAnsi="Arial" w:cs="Arial"/>
          <w:sz w:val="24"/>
          <w:szCs w:val="24"/>
        </w:rPr>
        <w:t>Глава Лукиновского</w:t>
      </w:r>
    </w:p>
    <w:p w:rsidR="00805436" w:rsidRPr="005602D2" w:rsidRDefault="00805436" w:rsidP="00805436">
      <w:pPr>
        <w:shd w:val="clear" w:color="auto" w:fill="FFFFFF"/>
        <w:spacing w:after="0" w:line="240" w:lineRule="auto"/>
        <w:jc w:val="both"/>
        <w:rPr>
          <w:rFonts w:ascii="Times New Roman" w:eastAsia="Times New Roman" w:hAnsi="Times New Roman" w:cs="Times New Roman"/>
          <w:kern w:val="2"/>
          <w:sz w:val="24"/>
          <w:szCs w:val="24"/>
          <w:lang w:eastAsia="ru-RU"/>
        </w:rPr>
        <w:sectPr w:rsidR="00805436" w:rsidRPr="005602D2" w:rsidSect="005602D2">
          <w:headerReference w:type="default" r:id="rId8"/>
          <w:pgSz w:w="11906" w:h="16838"/>
          <w:pgMar w:top="1134" w:right="850" w:bottom="568" w:left="1701" w:header="708" w:footer="708" w:gutter="0"/>
          <w:pgNumType w:start="1"/>
          <w:cols w:space="720"/>
          <w:titlePg/>
          <w:docGrid w:linePitch="299"/>
        </w:sectPr>
      </w:pPr>
      <w:r>
        <w:rPr>
          <w:rFonts w:ascii="Arial" w:hAnsi="Arial" w:cs="Arial"/>
          <w:sz w:val="24"/>
          <w:szCs w:val="24"/>
        </w:rPr>
        <w:t xml:space="preserve">сельского поселения               </w:t>
      </w:r>
      <w:r w:rsidRPr="005602D2">
        <w:rPr>
          <w:rFonts w:ascii="Arial" w:hAnsi="Arial" w:cs="Arial"/>
          <w:sz w:val="24"/>
          <w:szCs w:val="24"/>
        </w:rPr>
        <w:t xml:space="preserve">                                 </w:t>
      </w:r>
      <w:r>
        <w:rPr>
          <w:rFonts w:ascii="Arial" w:hAnsi="Arial" w:cs="Arial"/>
          <w:sz w:val="24"/>
          <w:szCs w:val="24"/>
        </w:rPr>
        <w:t>Н.Н.Константинова</w:t>
      </w:r>
      <w:r w:rsidRPr="005602D2">
        <w:rPr>
          <w:rFonts w:ascii="Arial" w:hAnsi="Arial" w:cs="Arial"/>
          <w:sz w:val="24"/>
          <w:szCs w:val="24"/>
        </w:rPr>
        <w:t xml:space="preserve">                                    </w:t>
      </w:r>
    </w:p>
    <w:p w:rsidR="00805436" w:rsidRPr="00EC0E0C" w:rsidRDefault="00805436" w:rsidP="00805436">
      <w:pPr>
        <w:spacing w:after="0" w:line="240" w:lineRule="auto"/>
        <w:jc w:val="right"/>
        <w:rPr>
          <w:rFonts w:ascii="Arial" w:hAnsi="Arial" w:cs="Arial"/>
          <w:sz w:val="20"/>
          <w:szCs w:val="20"/>
        </w:rPr>
      </w:pPr>
      <w:r>
        <w:rPr>
          <w:rFonts w:ascii="Arial" w:hAnsi="Arial" w:cs="Arial"/>
          <w:sz w:val="20"/>
          <w:szCs w:val="20"/>
        </w:rPr>
        <w:lastRenderedPageBreak/>
        <w:t xml:space="preserve">                                                                       П</w:t>
      </w:r>
      <w:r w:rsidRPr="00EC0E0C">
        <w:rPr>
          <w:rFonts w:ascii="Arial" w:hAnsi="Arial" w:cs="Arial"/>
          <w:sz w:val="20"/>
          <w:szCs w:val="20"/>
        </w:rPr>
        <w:t>риложение №1</w:t>
      </w:r>
    </w:p>
    <w:p w:rsidR="00805436" w:rsidRPr="00EC0E0C" w:rsidRDefault="00805436" w:rsidP="00805436">
      <w:pPr>
        <w:spacing w:after="0" w:line="240" w:lineRule="auto"/>
        <w:jc w:val="right"/>
        <w:rPr>
          <w:rFonts w:ascii="Arial" w:hAnsi="Arial" w:cs="Arial"/>
          <w:sz w:val="20"/>
          <w:szCs w:val="20"/>
        </w:rPr>
      </w:pPr>
      <w:r>
        <w:rPr>
          <w:rFonts w:ascii="Arial" w:hAnsi="Arial" w:cs="Arial"/>
          <w:sz w:val="20"/>
          <w:szCs w:val="20"/>
        </w:rPr>
        <w:t xml:space="preserve">                                                                                                   </w:t>
      </w:r>
      <w:r w:rsidRPr="00EC0E0C">
        <w:rPr>
          <w:rFonts w:ascii="Arial" w:hAnsi="Arial" w:cs="Arial"/>
          <w:sz w:val="20"/>
          <w:szCs w:val="20"/>
        </w:rPr>
        <w:t>к постановлению администрации</w:t>
      </w:r>
    </w:p>
    <w:p w:rsidR="00805436" w:rsidRPr="00EC0E0C" w:rsidRDefault="00805436" w:rsidP="00805436">
      <w:pPr>
        <w:spacing w:after="0" w:line="240" w:lineRule="auto"/>
        <w:jc w:val="right"/>
        <w:rPr>
          <w:rFonts w:ascii="Arial" w:hAnsi="Arial" w:cs="Arial"/>
          <w:sz w:val="20"/>
          <w:szCs w:val="20"/>
        </w:rPr>
      </w:pPr>
      <w:r>
        <w:rPr>
          <w:rFonts w:ascii="Arial" w:hAnsi="Arial" w:cs="Arial"/>
          <w:sz w:val="20"/>
          <w:szCs w:val="20"/>
        </w:rPr>
        <w:t xml:space="preserve">                                                                                                       Лукиновского</w:t>
      </w:r>
      <w:r w:rsidRPr="00EC0E0C">
        <w:rPr>
          <w:rFonts w:ascii="Arial" w:hAnsi="Arial" w:cs="Arial"/>
          <w:sz w:val="20"/>
          <w:szCs w:val="20"/>
        </w:rPr>
        <w:t xml:space="preserve"> муниципального</w:t>
      </w:r>
    </w:p>
    <w:p w:rsidR="00805436" w:rsidRPr="00EC0E0C" w:rsidRDefault="00805436" w:rsidP="00805436">
      <w:pPr>
        <w:spacing w:after="0" w:line="240" w:lineRule="auto"/>
        <w:jc w:val="right"/>
        <w:rPr>
          <w:rFonts w:ascii="Arial" w:hAnsi="Arial" w:cs="Arial"/>
          <w:sz w:val="20"/>
          <w:szCs w:val="20"/>
        </w:rPr>
      </w:pPr>
      <w:r>
        <w:rPr>
          <w:rFonts w:ascii="Arial" w:hAnsi="Arial" w:cs="Arial"/>
          <w:sz w:val="20"/>
          <w:szCs w:val="20"/>
        </w:rPr>
        <w:t xml:space="preserve">                                                                                                  </w:t>
      </w:r>
      <w:r w:rsidRPr="00EC0E0C">
        <w:rPr>
          <w:rFonts w:ascii="Arial" w:hAnsi="Arial" w:cs="Arial"/>
          <w:sz w:val="20"/>
          <w:szCs w:val="20"/>
        </w:rPr>
        <w:t xml:space="preserve">образования от </w:t>
      </w:r>
      <w:r>
        <w:rPr>
          <w:rFonts w:ascii="Arial" w:hAnsi="Arial" w:cs="Arial"/>
          <w:sz w:val="20"/>
          <w:szCs w:val="20"/>
        </w:rPr>
        <w:t xml:space="preserve">00.00.2023 </w:t>
      </w:r>
      <w:r w:rsidRPr="00EC0E0C">
        <w:rPr>
          <w:rFonts w:ascii="Arial" w:hAnsi="Arial" w:cs="Arial"/>
          <w:sz w:val="20"/>
          <w:szCs w:val="20"/>
        </w:rPr>
        <w:t>№</w:t>
      </w:r>
      <w:r>
        <w:rPr>
          <w:rFonts w:ascii="Arial" w:hAnsi="Arial" w:cs="Arial"/>
          <w:sz w:val="20"/>
          <w:szCs w:val="20"/>
        </w:rPr>
        <w:t xml:space="preserve"> 00</w:t>
      </w:r>
    </w:p>
    <w:p w:rsidR="00805436" w:rsidRPr="009B2642" w:rsidRDefault="00805436" w:rsidP="00805436">
      <w:pPr>
        <w:spacing w:after="0" w:line="240" w:lineRule="auto"/>
        <w:ind w:firstLine="5580"/>
        <w:rPr>
          <w:rFonts w:ascii="Times New Roman" w:eastAsia="Times New Roman" w:hAnsi="Times New Roman" w:cs="Times New Roman"/>
          <w:sz w:val="28"/>
          <w:szCs w:val="28"/>
          <w:lang w:eastAsia="ru-RU"/>
        </w:rPr>
      </w:pPr>
    </w:p>
    <w:p w:rsidR="00805436" w:rsidRPr="007A5B8E" w:rsidRDefault="00805436" w:rsidP="00805436">
      <w:pPr>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АДМИНИСТРАТИВНЫЙ РЕГЛАМЕНТ</w:t>
      </w:r>
    </w:p>
    <w:p w:rsidR="00805436" w:rsidRPr="007A5B8E" w:rsidRDefault="00805436" w:rsidP="00805436">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7A5B8E">
        <w:rPr>
          <w:rFonts w:ascii="Arial" w:eastAsia="Times New Roman" w:hAnsi="Arial" w:cs="Arial"/>
          <w:b/>
          <w:bCs/>
          <w:sz w:val="24"/>
          <w:szCs w:val="24"/>
          <w:lang w:eastAsia="ru-RU"/>
        </w:rPr>
        <w:t>предоставления муниципальной услуги</w:t>
      </w:r>
    </w:p>
    <w:p w:rsidR="00805436" w:rsidRPr="007A5B8E" w:rsidRDefault="00805436" w:rsidP="00805436">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p>
    <w:p w:rsidR="00805436" w:rsidRPr="007A5B8E" w:rsidRDefault="00805436" w:rsidP="00805436">
      <w:pPr>
        <w:widowControl w:val="0"/>
        <w:autoSpaceDE w:val="0"/>
        <w:autoSpaceDN w:val="0"/>
        <w:adjustRightInd w:val="0"/>
        <w:spacing w:after="0" w:line="240" w:lineRule="auto"/>
        <w:ind w:firstLine="709"/>
        <w:jc w:val="center"/>
        <w:rPr>
          <w:rFonts w:ascii="Arial" w:eastAsia="Times New Roman" w:hAnsi="Arial" w:cs="Arial"/>
          <w:b/>
          <w:sz w:val="24"/>
          <w:szCs w:val="24"/>
          <w:lang w:eastAsia="ru-RU"/>
        </w:rPr>
      </w:pPr>
    </w:p>
    <w:p w:rsidR="00805436" w:rsidRPr="007A5B8E" w:rsidRDefault="00805436" w:rsidP="00805436">
      <w:pPr>
        <w:widowControl w:val="0"/>
        <w:autoSpaceDE w:val="0"/>
        <w:autoSpaceDN w:val="0"/>
        <w:spacing w:after="0" w:line="240" w:lineRule="auto"/>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 Общие положения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1.1. </w:t>
      </w:r>
      <w:proofErr w:type="gramStart"/>
      <w:r w:rsidRPr="007A5B8E">
        <w:rPr>
          <w:rFonts w:ascii="Arial" w:eastAsia="Times New Roman" w:hAnsi="Arial" w:cs="Arial"/>
          <w:sz w:val="24"/>
          <w:szCs w:val="24"/>
          <w:lang w:eastAsia="ru-RU"/>
        </w:rPr>
        <w:t>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w:t>
      </w:r>
      <w:r>
        <w:rPr>
          <w:rFonts w:ascii="Arial" w:eastAsia="Times New Roman" w:hAnsi="Arial" w:cs="Arial"/>
          <w:sz w:val="24"/>
          <w:szCs w:val="24"/>
          <w:lang w:eastAsia="ru-RU"/>
        </w:rPr>
        <w:t>ативных процедур) администрации Лукиновского</w:t>
      </w:r>
      <w:r w:rsidRPr="007A5B8E">
        <w:rPr>
          <w:rFonts w:ascii="Arial" w:eastAsia="Times New Roman" w:hAnsi="Arial" w:cs="Arial"/>
          <w:sz w:val="24"/>
          <w:szCs w:val="24"/>
          <w:lang w:eastAsia="ru-RU"/>
        </w:rPr>
        <w:t xml:space="preserve"> муниципального образования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w:t>
      </w:r>
      <w:proofErr w:type="gramEnd"/>
      <w:r w:rsidRPr="007A5B8E">
        <w:rPr>
          <w:rFonts w:ascii="Arial" w:eastAsia="Times New Roman" w:hAnsi="Arial" w:cs="Arial"/>
          <w:sz w:val="24"/>
          <w:szCs w:val="24"/>
          <w:lang w:eastAsia="ru-RU"/>
        </w:rPr>
        <w:t xml:space="preserve"> нормативных правовых актов о местных налогах и сборах.</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0" w:name="Par40"/>
      <w:bookmarkEnd w:id="0"/>
      <w:r w:rsidRPr="007A5B8E">
        <w:rPr>
          <w:rFonts w:ascii="Arial" w:eastAsia="Times New Roman" w:hAnsi="Arial" w:cs="Arial"/>
          <w:sz w:val="24"/>
          <w:szCs w:val="24"/>
          <w:lang w:eastAsia="ru-RU"/>
        </w:rPr>
        <w:t>1.2. Правовые основания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w:t>
      </w:r>
      <w:hyperlink r:id="rId9" w:history="1">
        <w:r w:rsidRPr="007A5B8E">
          <w:rPr>
            <w:rFonts w:ascii="Arial" w:eastAsia="Times New Roman" w:hAnsi="Arial" w:cs="Arial"/>
            <w:sz w:val="24"/>
            <w:szCs w:val="24"/>
            <w:lang w:eastAsia="ru-RU"/>
          </w:rPr>
          <w:t>Конституция</w:t>
        </w:r>
      </w:hyperlink>
      <w:r w:rsidRPr="007A5B8E">
        <w:rPr>
          <w:rFonts w:ascii="Arial" w:eastAsia="Times New Roman" w:hAnsi="Arial" w:cs="Arial"/>
          <w:sz w:val="24"/>
          <w:szCs w:val="24"/>
          <w:lang w:eastAsia="ru-RU"/>
        </w:rPr>
        <w:t xml:space="preserve"> Российской Федерации;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Налоговый </w:t>
      </w:r>
      <w:hyperlink r:id="rId10" w:history="1">
        <w:r w:rsidRPr="007A5B8E">
          <w:rPr>
            <w:rFonts w:ascii="Arial" w:eastAsia="Times New Roman" w:hAnsi="Arial" w:cs="Arial"/>
            <w:sz w:val="24"/>
            <w:szCs w:val="24"/>
            <w:lang w:eastAsia="ru-RU"/>
          </w:rPr>
          <w:t>кодекс</w:t>
        </w:r>
      </w:hyperlink>
      <w:r w:rsidRPr="007A5B8E">
        <w:rPr>
          <w:rFonts w:ascii="Arial" w:eastAsia="Times New Roman" w:hAnsi="Arial" w:cs="Arial"/>
          <w:sz w:val="24"/>
          <w:szCs w:val="24"/>
          <w:lang w:eastAsia="ru-RU"/>
        </w:rPr>
        <w:t xml:space="preserve"> Российской Федерации;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1"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06.10.2003 № 131-ФЗ «Об общих принципах организации местного самоуправления в Российской Федерации»;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 Федеральный </w:t>
      </w:r>
      <w:hyperlink r:id="rId12" w:history="1">
        <w:r w:rsidRPr="007A5B8E">
          <w:rPr>
            <w:rFonts w:ascii="Arial" w:eastAsia="Times New Roman" w:hAnsi="Arial" w:cs="Arial"/>
            <w:sz w:val="24"/>
            <w:szCs w:val="24"/>
            <w:lang w:eastAsia="ru-RU"/>
          </w:rPr>
          <w:t>закон</w:t>
        </w:r>
      </w:hyperlink>
      <w:r w:rsidRPr="007A5B8E">
        <w:rPr>
          <w:rFonts w:ascii="Arial" w:eastAsia="Times New Roman" w:hAnsi="Arial" w:cs="Arial"/>
          <w:sz w:val="24"/>
          <w:szCs w:val="24"/>
          <w:lang w:eastAsia="ru-RU"/>
        </w:rPr>
        <w:t xml:space="preserve"> от 27.07.2010 № 210-ФЗ «Об организации предоставления государственных и муниципальных услуг»</w:t>
      </w:r>
      <w:bookmarkStart w:id="1" w:name="Par53"/>
      <w:bookmarkEnd w:id="1"/>
      <w:r w:rsidRPr="007A5B8E">
        <w:rPr>
          <w:rFonts w:ascii="Arial" w:eastAsia="Times New Roman" w:hAnsi="Arial" w:cs="Arial"/>
          <w:sz w:val="24"/>
          <w:szCs w:val="24"/>
          <w:lang w:eastAsia="ru-RU"/>
        </w:rPr>
        <w:t xml:space="preserve">. </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1.3. Описание заявителей.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proofErr w:type="gramStart"/>
      <w:r w:rsidRPr="007A5B8E">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1.4. Порядок информирования о правилах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w:t>
      </w:r>
      <w:r w:rsidRPr="007A5B8E">
        <w:rPr>
          <w:rFonts w:ascii="Arial" w:eastAsia="Times New Roman" w:hAnsi="Arial" w:cs="Arial"/>
          <w:sz w:val="24"/>
          <w:szCs w:val="24"/>
          <w:lang w:eastAsia="ru-RU"/>
        </w:rPr>
        <w:lastRenderedPageBreak/>
        <w:t>предоставления государственных и муниципальных услуг (далее – МФЦ) либо посредством электронной почты.</w:t>
      </w:r>
    </w:p>
    <w:p w:rsidR="00805436" w:rsidRPr="00FC2340" w:rsidRDefault="00805436" w:rsidP="00805436">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Администрация расположена по адресу: </w:t>
      </w:r>
      <w:r>
        <w:rPr>
          <w:rFonts w:ascii="Arial" w:eastAsia="Times New Roman" w:hAnsi="Arial" w:cs="Arial"/>
          <w:sz w:val="24"/>
          <w:szCs w:val="24"/>
          <w:lang w:eastAsia="ru-RU"/>
        </w:rPr>
        <w:t>666414</w:t>
      </w:r>
      <w:r w:rsidRPr="00FC2340">
        <w:rPr>
          <w:rFonts w:ascii="Arial" w:eastAsia="Times New Roman" w:hAnsi="Arial" w:cs="Arial"/>
          <w:sz w:val="24"/>
          <w:szCs w:val="24"/>
          <w:lang w:eastAsia="ru-RU"/>
        </w:rPr>
        <w:t xml:space="preserve">, </w:t>
      </w:r>
      <w:r>
        <w:rPr>
          <w:rFonts w:ascii="Arial" w:eastAsia="Times New Roman" w:hAnsi="Arial" w:cs="Arial"/>
          <w:sz w:val="24"/>
          <w:szCs w:val="24"/>
          <w:lang w:eastAsia="ru-RU"/>
        </w:rPr>
        <w:t>Иркутская область, Жигаловский район, село Лукиново, улица Набережная, дом 14.</w:t>
      </w:r>
    </w:p>
    <w:p w:rsidR="00805436" w:rsidRPr="00FC2340" w:rsidRDefault="00805436" w:rsidP="00805436">
      <w:pPr>
        <w:tabs>
          <w:tab w:val="left" w:pos="993"/>
        </w:tabs>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Режим приема заинтересованных лиц по вопросам предоставления муниципальной услуги специалистами Администрации: с понедельника по четверг с </w:t>
      </w:r>
      <w:r>
        <w:rPr>
          <w:rFonts w:ascii="Arial" w:eastAsia="Times New Roman" w:hAnsi="Arial" w:cs="Arial"/>
          <w:sz w:val="24"/>
          <w:szCs w:val="24"/>
          <w:lang w:eastAsia="ru-RU"/>
        </w:rPr>
        <w:t>09</w:t>
      </w:r>
      <w:r w:rsidRPr="00FC2340">
        <w:rPr>
          <w:rFonts w:ascii="Arial" w:eastAsia="Times New Roman" w:hAnsi="Arial" w:cs="Arial"/>
          <w:sz w:val="24"/>
          <w:szCs w:val="24"/>
          <w:lang w:eastAsia="ru-RU"/>
        </w:rPr>
        <w:t>.00 до 17.00 часов,</w:t>
      </w:r>
      <w:r>
        <w:rPr>
          <w:rFonts w:ascii="Arial" w:eastAsia="Times New Roman" w:hAnsi="Arial" w:cs="Arial"/>
          <w:sz w:val="24"/>
          <w:szCs w:val="24"/>
          <w:lang w:eastAsia="ru-RU"/>
        </w:rPr>
        <w:t xml:space="preserve"> в пятницу с 09</w:t>
      </w:r>
      <w:r w:rsidRPr="00FC2340">
        <w:rPr>
          <w:rFonts w:ascii="Arial" w:eastAsia="Times New Roman" w:hAnsi="Arial" w:cs="Arial"/>
          <w:sz w:val="24"/>
          <w:szCs w:val="24"/>
          <w:lang w:eastAsia="ru-RU"/>
        </w:rPr>
        <w:t>.00 до 16.00 часов,</w:t>
      </w:r>
      <w:r>
        <w:rPr>
          <w:rFonts w:ascii="Arial" w:eastAsia="Times New Roman" w:hAnsi="Arial" w:cs="Arial"/>
          <w:sz w:val="24"/>
          <w:szCs w:val="24"/>
          <w:lang w:eastAsia="ru-RU"/>
        </w:rPr>
        <w:t xml:space="preserve"> перерыв с 13</w:t>
      </w:r>
      <w:r w:rsidRPr="00FC2340">
        <w:rPr>
          <w:rFonts w:ascii="Arial" w:eastAsia="Times New Roman" w:hAnsi="Arial" w:cs="Arial"/>
          <w:sz w:val="24"/>
          <w:szCs w:val="24"/>
          <w:lang w:eastAsia="ru-RU"/>
        </w:rPr>
        <w:t>.00 до 1</w:t>
      </w:r>
      <w:r>
        <w:rPr>
          <w:rFonts w:ascii="Arial" w:eastAsia="Times New Roman" w:hAnsi="Arial" w:cs="Arial"/>
          <w:sz w:val="24"/>
          <w:szCs w:val="24"/>
          <w:lang w:eastAsia="ru-RU"/>
        </w:rPr>
        <w:t>4</w:t>
      </w:r>
      <w:r w:rsidRPr="00FC2340">
        <w:rPr>
          <w:rFonts w:ascii="Arial" w:eastAsia="Times New Roman" w:hAnsi="Arial" w:cs="Arial"/>
          <w:sz w:val="24"/>
          <w:szCs w:val="24"/>
          <w:lang w:eastAsia="ru-RU"/>
        </w:rPr>
        <w:t>.00 часов.</w:t>
      </w:r>
    </w:p>
    <w:p w:rsidR="00805436" w:rsidRPr="00FC2340"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В рабочий день, непосредственно предшествующий нерабочему праздничному дню, муниципа</w:t>
      </w:r>
      <w:r>
        <w:rPr>
          <w:rFonts w:ascii="Arial" w:eastAsia="Times New Roman" w:hAnsi="Arial" w:cs="Arial"/>
          <w:sz w:val="24"/>
          <w:szCs w:val="24"/>
          <w:lang w:eastAsia="ru-RU"/>
        </w:rPr>
        <w:t>льная услуга предоставляется с 9.00 до 16.00 часов, перерыв с 13</w:t>
      </w:r>
      <w:r w:rsidRPr="00FC2340">
        <w:rPr>
          <w:rFonts w:ascii="Arial" w:eastAsia="Times New Roman" w:hAnsi="Arial" w:cs="Arial"/>
          <w:sz w:val="24"/>
          <w:szCs w:val="24"/>
          <w:lang w:eastAsia="ru-RU"/>
        </w:rPr>
        <w:t>.00 до 1</w:t>
      </w:r>
      <w:r>
        <w:rPr>
          <w:rFonts w:ascii="Arial" w:eastAsia="Times New Roman" w:hAnsi="Arial" w:cs="Arial"/>
          <w:sz w:val="24"/>
          <w:szCs w:val="24"/>
          <w:lang w:eastAsia="ru-RU"/>
        </w:rPr>
        <w:t>4</w:t>
      </w:r>
      <w:r w:rsidRPr="00FC2340">
        <w:rPr>
          <w:rFonts w:ascii="Arial" w:eastAsia="Times New Roman" w:hAnsi="Arial" w:cs="Arial"/>
          <w:sz w:val="24"/>
          <w:szCs w:val="24"/>
          <w:lang w:eastAsia="ru-RU"/>
        </w:rPr>
        <w:t>.00 часов.</w:t>
      </w:r>
    </w:p>
    <w:p w:rsidR="00805436" w:rsidRPr="00FC2340"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Телефоны: 8 (</w:t>
      </w:r>
      <w:r>
        <w:rPr>
          <w:rFonts w:ascii="Arial" w:eastAsia="Times New Roman" w:hAnsi="Arial" w:cs="Arial"/>
          <w:sz w:val="24"/>
          <w:szCs w:val="24"/>
          <w:lang w:eastAsia="ru-RU"/>
        </w:rPr>
        <w:t>39551) 23-3-32</w:t>
      </w:r>
    </w:p>
    <w:p w:rsidR="00805436" w:rsidRPr="00FC2340"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rsidR="00805436" w:rsidRPr="00FC2340" w:rsidRDefault="00805436" w:rsidP="00805436">
      <w:pPr>
        <w:widowControl w:val="0"/>
        <w:autoSpaceDE w:val="0"/>
        <w:autoSpaceDN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https://лукиново.рф</w:t>
      </w:r>
      <w:r w:rsidRPr="00FC2340">
        <w:rPr>
          <w:rFonts w:ascii="Arial" w:eastAsia="Times New Roman" w:hAnsi="Arial" w:cs="Arial"/>
          <w:sz w:val="24"/>
          <w:szCs w:val="24"/>
          <w:lang w:eastAsia="ru-RU"/>
        </w:rPr>
        <w:t xml:space="preserve"> – официальный сайт администрации. </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FC2340">
        <w:rPr>
          <w:rFonts w:ascii="Arial" w:eastAsia="Times New Roman" w:hAnsi="Arial" w:cs="Arial"/>
          <w:sz w:val="24"/>
          <w:szCs w:val="24"/>
          <w:lang w:eastAsia="ru-RU"/>
        </w:rPr>
        <w:t xml:space="preserve">- </w:t>
      </w:r>
      <w:proofErr w:type="spellStart"/>
      <w:r w:rsidRPr="00FC2340">
        <w:rPr>
          <w:rFonts w:ascii="Arial" w:eastAsia="Times New Roman" w:hAnsi="Arial" w:cs="Arial"/>
          <w:sz w:val="24"/>
          <w:szCs w:val="24"/>
          <w:lang w:eastAsia="ru-RU"/>
        </w:rPr>
        <w:t>www.gosuslugi.ru</w:t>
      </w:r>
      <w:proofErr w:type="spellEnd"/>
      <w:r w:rsidRPr="00FC2340">
        <w:rPr>
          <w:rFonts w:ascii="Arial" w:eastAsia="Times New Roman" w:hAnsi="Arial" w:cs="Arial"/>
          <w:sz w:val="24"/>
          <w:szCs w:val="24"/>
          <w:lang w:eastAsia="ru-RU"/>
        </w:rPr>
        <w:t xml:space="preserve"> – единый Портал государственных и муниципальных услуг (функций) Российской Федерации;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непосредственно при личном обращении;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использованием средств почтовой, телефонной связи и электронной почты;</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посредством размещения информации на официальном сайте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 информационного стенда.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 о месте нахождения и графике работы Администрации, а также способах получения указанной информации;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справочных телефонах специалистов Администрации, предоставляющих муниципальную услугу;</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805436"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p>
    <w:p w:rsidR="00805436" w:rsidRPr="007A5B8E" w:rsidRDefault="00805436" w:rsidP="00805436">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II. Стандарт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2.2. Наименование органа, предоставляющего муниципальную услугу: Администрация.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2.3. Результат предоставления муниципальной услуги.</w:t>
      </w:r>
    </w:p>
    <w:p w:rsidR="00805436" w:rsidRPr="007A5B8E" w:rsidRDefault="00805436" w:rsidP="00805436">
      <w:pPr>
        <w:autoSpaceDE w:val="0"/>
        <w:autoSpaceDN w:val="0"/>
        <w:adjustRightInd w:val="0"/>
        <w:spacing w:after="0" w:line="240" w:lineRule="auto"/>
        <w:jc w:val="both"/>
        <w:rPr>
          <w:rFonts w:ascii="Arial" w:eastAsia="Times New Roman" w:hAnsi="Arial" w:cs="Arial"/>
          <w:sz w:val="24"/>
          <w:szCs w:val="24"/>
          <w:lang w:eastAsia="ru-RU"/>
        </w:rPr>
      </w:pPr>
      <w:r w:rsidRPr="007A5B8E">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7A5B8E">
        <w:rPr>
          <w:rFonts w:ascii="Arial" w:eastAsia="Times New Roman" w:hAnsi="Arial" w:cs="Arial"/>
          <w:sz w:val="24"/>
          <w:szCs w:val="24"/>
          <w:lang w:eastAsia="ru-RU"/>
        </w:rPr>
        <w:t xml:space="preserve">налогоплательщикам и налоговым агентам </w:t>
      </w:r>
      <w:r w:rsidRPr="007A5B8E">
        <w:rPr>
          <w:rFonts w:ascii="Arial" w:eastAsia="Times New Roman" w:hAnsi="Arial" w:cs="Arial"/>
          <w:sz w:val="24"/>
          <w:szCs w:val="24"/>
        </w:rPr>
        <w:t>по вопросам применения муниципальных правовых актов о налогах и сборах.</w:t>
      </w:r>
      <w:r w:rsidRPr="007A5B8E">
        <w:rPr>
          <w:rFonts w:ascii="Arial" w:eastAsia="Times New Roman" w:hAnsi="Arial" w:cs="Arial"/>
          <w:sz w:val="24"/>
          <w:szCs w:val="24"/>
          <w:lang w:eastAsia="ru-RU"/>
        </w:rPr>
        <w:t xml:space="preserve"> </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 Срок предоставления муниципальной услуги.</w:t>
      </w:r>
    </w:p>
    <w:p w:rsidR="00805436" w:rsidRPr="007A5B8E" w:rsidRDefault="00805436" w:rsidP="00805436">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2" w:name="P62"/>
      <w:bookmarkEnd w:id="2"/>
      <w:r w:rsidRPr="007A5B8E">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7A5B8E">
        <w:rPr>
          <w:rFonts w:ascii="Arial" w:eastAsia="Times New Roman" w:hAnsi="Arial" w:cs="Arial"/>
          <w:sz w:val="24"/>
          <w:szCs w:val="24"/>
          <w:lang w:eastAsia="ru-RU"/>
        </w:rPr>
        <w:t xml:space="preserve"> со дня регистрации соответствующего </w:t>
      </w:r>
      <w:r w:rsidRPr="007A5B8E">
        <w:rPr>
          <w:rFonts w:ascii="Arial" w:eastAsia="Times New Roman" w:hAnsi="Arial" w:cs="Arial"/>
          <w:sz w:val="24"/>
          <w:szCs w:val="24"/>
        </w:rPr>
        <w:t xml:space="preserve">обращения. По решению </w:t>
      </w:r>
      <w:r w:rsidRPr="007A5B8E">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2.5. Правовые основания для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3" w:name="P72"/>
      <w:bookmarkEnd w:id="3"/>
      <w:r w:rsidRPr="007A5B8E">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w:t>
      </w:r>
      <w:r w:rsidRPr="007A5B8E">
        <w:rPr>
          <w:rFonts w:ascii="Arial" w:eastAsia="Times New Roman" w:hAnsi="Arial" w:cs="Arial"/>
          <w:sz w:val="24"/>
          <w:szCs w:val="24"/>
          <w:lang w:eastAsia="ru-RU"/>
        </w:rPr>
        <w:lastRenderedPageBreak/>
        <w:t>вопросам применения муниципальных правовых актов о налогах и сборах (далее -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полный почтовый адрес заявителя, по которому должен быть направлен ответ;</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содержание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подпись лица;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дата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2.6.5. 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7A5B8E">
        <w:rPr>
          <w:rFonts w:ascii="Arial" w:eastAsia="Times New Roman" w:hAnsi="Arial" w:cs="Arial"/>
          <w:sz w:val="24"/>
          <w:szCs w:val="24"/>
          <w:lang w:eastAsia="ru-RU"/>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7A5B8E">
        <w:rPr>
          <w:rFonts w:ascii="Arial" w:eastAsia="Times New Roman" w:hAnsi="Arial" w:cs="Arial"/>
          <w:sz w:val="24"/>
          <w:szCs w:val="24"/>
          <w:lang w:eastAsia="ru-RU"/>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88"/>
      <w:bookmarkEnd w:id="4"/>
      <w:r w:rsidRPr="007A5B8E">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предоставлении муниципальной услуги должно быть отказано в </w:t>
      </w:r>
      <w:r w:rsidRPr="007A5B8E">
        <w:rPr>
          <w:rFonts w:ascii="Arial" w:eastAsia="Times New Roman" w:hAnsi="Arial" w:cs="Arial"/>
          <w:sz w:val="24"/>
          <w:szCs w:val="24"/>
          <w:lang w:eastAsia="ru-RU"/>
        </w:rPr>
        <w:lastRenderedPageBreak/>
        <w:t>следующих случаях:</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92"/>
      <w:bookmarkEnd w:id="5"/>
      <w:r w:rsidRPr="007A5B8E">
        <w:rPr>
          <w:rFonts w:ascii="Arial" w:eastAsia="Times New Roman" w:hAnsi="Arial" w:cs="Arial"/>
          <w:sz w:val="24"/>
          <w:szCs w:val="24"/>
          <w:lang w:eastAsia="ru-RU"/>
        </w:rPr>
        <w:t xml:space="preserve">2.8.1. Если в письменном обращении не </w:t>
      </w:r>
      <w:proofErr w:type="gramStart"/>
      <w:r w:rsidRPr="007A5B8E">
        <w:rPr>
          <w:rFonts w:ascii="Arial" w:eastAsia="Times New Roman" w:hAnsi="Arial" w:cs="Arial"/>
          <w:sz w:val="24"/>
          <w:szCs w:val="24"/>
          <w:lang w:eastAsia="ru-RU"/>
        </w:rPr>
        <w:t>указаны</w:t>
      </w:r>
      <w:proofErr w:type="gramEnd"/>
      <w:r w:rsidRPr="007A5B8E">
        <w:rPr>
          <w:rFonts w:ascii="Arial" w:eastAsia="Times New Roman" w:hAnsi="Arial" w:cs="Arial"/>
          <w:sz w:val="24"/>
          <w:szCs w:val="24"/>
          <w:lang w:eastAsia="ru-RU"/>
        </w:rP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2.8.2. </w:t>
      </w:r>
      <w:proofErr w:type="gramStart"/>
      <w:r w:rsidRPr="007A5B8E">
        <w:rPr>
          <w:rFonts w:ascii="Arial" w:eastAsia="Times New Roman" w:hAnsi="Arial" w:cs="Arial"/>
          <w:sz w:val="24"/>
          <w:szCs w:val="24"/>
          <w:lang w:eastAsia="ru-RU"/>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805436" w:rsidRPr="007A5B8E" w:rsidRDefault="00805436" w:rsidP="00805436">
      <w:pPr>
        <w:autoSpaceDE w:val="0"/>
        <w:autoSpaceDN w:val="0"/>
        <w:adjustRightInd w:val="0"/>
        <w:spacing w:after="0" w:line="240" w:lineRule="auto"/>
        <w:ind w:firstLine="708"/>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2.8.3. </w:t>
      </w:r>
      <w:proofErr w:type="gramStart"/>
      <w:r w:rsidRPr="007A5B8E">
        <w:rPr>
          <w:rFonts w:ascii="Arial" w:eastAsia="Times New Roman" w:hAnsi="Arial" w:cs="Arial"/>
          <w:sz w:val="24"/>
          <w:szCs w:val="24"/>
          <w:lang w:eastAsia="ru-RU"/>
        </w:rPr>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2.8.4. </w:t>
      </w:r>
      <w:proofErr w:type="gramStart"/>
      <w:r w:rsidRPr="007A5B8E">
        <w:rPr>
          <w:rFonts w:ascii="Arial" w:eastAsia="Times New Roman" w:hAnsi="Arial" w:cs="Arial"/>
          <w:sz w:val="24"/>
          <w:szCs w:val="24"/>
          <w:lang w:eastAsia="ru-RU"/>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7A5B8E">
        <w:rPr>
          <w:rFonts w:ascii="Arial" w:eastAsia="Times New Roman" w:hAnsi="Arial" w:cs="Arial"/>
          <w:sz w:val="24"/>
          <w:szCs w:val="24"/>
          <w:lang w:eastAsia="ru-RU"/>
        </w:rPr>
        <w:t xml:space="preserve"> </w:t>
      </w:r>
      <w:proofErr w:type="gramStart"/>
      <w:r w:rsidRPr="007A5B8E">
        <w:rPr>
          <w:rFonts w:ascii="Arial" w:eastAsia="Times New Roman" w:hAnsi="Arial" w:cs="Arial"/>
          <w:sz w:val="24"/>
          <w:szCs w:val="24"/>
          <w:lang w:eastAsia="ru-RU"/>
        </w:rPr>
        <w:t>условии</w:t>
      </w:r>
      <w:proofErr w:type="gramEnd"/>
      <w:r w:rsidRPr="007A5B8E">
        <w:rPr>
          <w:rFonts w:ascii="Arial" w:eastAsia="Times New Roman" w:hAnsi="Arial" w:cs="Arial"/>
          <w:sz w:val="24"/>
          <w:szCs w:val="24"/>
          <w:lang w:eastAsia="ru-RU"/>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3" w:history="1">
        <w:r w:rsidRPr="007A5B8E">
          <w:rPr>
            <w:rFonts w:ascii="Arial" w:eastAsia="Times New Roman" w:hAnsi="Arial" w:cs="Arial"/>
            <w:sz w:val="24"/>
            <w:szCs w:val="24"/>
            <w:lang w:eastAsia="ru-RU"/>
          </w:rPr>
          <w:t>тайну</w:t>
        </w:r>
      </w:hyperlink>
      <w:r w:rsidRPr="007A5B8E">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Предоставление муниципальной услуги осуществляется на бесплатной основе.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образцы заполнения бланков заявлений;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бланки заявлений;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часы приема специалистов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2.13. Показатели доступности и качества муниципальной услуги:</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наличие различных способов получения информации о предоставлении услуги;</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количества документов, представляемых заявителями;</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сокращение срока предоставления муниципальной услуги;</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внеочередное обслуживание участников ВОВ и инвалидов.</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805436"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возможность для заявителя направить запрос в МФЦ.</w:t>
      </w:r>
    </w:p>
    <w:p w:rsidR="00805436" w:rsidRPr="007A5B8E" w:rsidRDefault="00805436" w:rsidP="00805436">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p>
    <w:p w:rsidR="00805436" w:rsidRPr="007A5B8E" w:rsidRDefault="00805436" w:rsidP="00805436">
      <w:pPr>
        <w:widowControl w:val="0"/>
        <w:tabs>
          <w:tab w:val="num" w:pos="0"/>
        </w:tabs>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 Последовательность административных процедур.</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Последовательность административных процедур исполнения </w:t>
      </w:r>
      <w:r w:rsidRPr="007A5B8E">
        <w:rPr>
          <w:rFonts w:ascii="Arial" w:eastAsia="Times New Roman" w:hAnsi="Arial" w:cs="Arial"/>
          <w:sz w:val="24"/>
          <w:szCs w:val="24"/>
          <w:lang w:eastAsia="ru-RU"/>
        </w:rPr>
        <w:lastRenderedPageBreak/>
        <w:t>муниципальной услуги включает в себя следующие действия: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прием и регистрация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рассмотрение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подготовка и направление ответа на обращение заявителю.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3.1.1. Прием и регистрация обращений.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7A5B8E">
          <w:rPr>
            <w:rFonts w:ascii="Arial" w:eastAsia="Times New Roman" w:hAnsi="Arial" w:cs="Arial"/>
            <w:sz w:val="24"/>
            <w:szCs w:val="24"/>
            <w:lang w:eastAsia="ru-RU"/>
          </w:rPr>
          <w:t>пунктами 2.6</w:t>
        </w:r>
      </w:hyperlink>
      <w:r w:rsidRPr="007A5B8E">
        <w:rPr>
          <w:rFonts w:ascii="Arial" w:eastAsia="Times New Roman" w:hAnsi="Arial" w:cs="Arial"/>
          <w:sz w:val="24"/>
          <w:szCs w:val="24"/>
          <w:lang w:eastAsia="ru-RU"/>
        </w:rPr>
        <w:t xml:space="preserve"> - </w:t>
      </w:r>
      <w:hyperlink r:id="rId15" w:anchor="P88#P88" w:history="1">
        <w:r w:rsidRPr="007A5B8E">
          <w:rPr>
            <w:rFonts w:ascii="Arial" w:eastAsia="Times New Roman" w:hAnsi="Arial" w:cs="Arial"/>
            <w:sz w:val="24"/>
            <w:szCs w:val="24"/>
            <w:lang w:eastAsia="ru-RU"/>
          </w:rPr>
          <w:t>2.7</w:t>
        </w:r>
      </w:hyperlink>
      <w:r w:rsidRPr="007A5B8E">
        <w:rPr>
          <w:rFonts w:ascii="Arial" w:eastAsia="Times New Roman" w:hAnsi="Arial" w:cs="Arial"/>
          <w:sz w:val="24"/>
          <w:szCs w:val="24"/>
          <w:lang w:eastAsia="ru-RU"/>
        </w:rPr>
        <w:t xml:space="preserve"> Административного регламента.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3.1.2. Рассмотрение обращений.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характер, сроки действий и сроки рассмотрения обращения;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определяет исполнителя поручения;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ставит исполнение поручений и рассмотрение обращения на контроль.</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Решением главы Администрации является резолюция о рассмотрении обращения по существу поставленных в нем вопросов либо о подготовке письма </w:t>
      </w:r>
      <w:proofErr w:type="gramStart"/>
      <w:r w:rsidRPr="007A5B8E">
        <w:rPr>
          <w:rFonts w:ascii="Arial" w:eastAsia="Times New Roman" w:hAnsi="Arial" w:cs="Arial"/>
          <w:sz w:val="24"/>
          <w:szCs w:val="24"/>
          <w:lang w:eastAsia="ru-RU"/>
        </w:rPr>
        <w:t>заявителю</w:t>
      </w:r>
      <w:proofErr w:type="gramEnd"/>
      <w:r w:rsidRPr="007A5B8E">
        <w:rPr>
          <w:rFonts w:ascii="Arial" w:eastAsia="Times New Roman" w:hAnsi="Arial" w:cs="Arial"/>
          <w:sz w:val="24"/>
          <w:szCs w:val="24"/>
          <w:lang w:eastAsia="ru-RU"/>
        </w:rPr>
        <w:t xml:space="preserve"> о невозможности ответа на поставленный вопрос в случае, если рассмотрение поставленного вопроса не входит в компетенцию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lastRenderedPageBreak/>
        <w:t>3.1.3. Подготовка и направление ответов на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7A5B8E">
          <w:rPr>
            <w:rFonts w:ascii="Arial" w:eastAsia="Times New Roman" w:hAnsi="Arial" w:cs="Arial"/>
            <w:sz w:val="24"/>
            <w:szCs w:val="24"/>
            <w:lang w:eastAsia="ru-RU"/>
          </w:rPr>
          <w:t>п. 2.4.1</w:t>
        </w:r>
      </w:hyperlink>
      <w:r w:rsidRPr="007A5B8E">
        <w:rPr>
          <w:rFonts w:ascii="Arial" w:eastAsia="Times New Roman" w:hAnsi="Arial" w:cs="Arial"/>
          <w:sz w:val="24"/>
          <w:szCs w:val="24"/>
          <w:lang w:eastAsia="ru-RU"/>
        </w:rPr>
        <w:t xml:space="preserve"> Административного регламента.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805436"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p>
    <w:p w:rsidR="00805436" w:rsidRPr="007A5B8E" w:rsidRDefault="00805436" w:rsidP="00805436">
      <w:pPr>
        <w:widowControl w:val="0"/>
        <w:autoSpaceDE w:val="0"/>
        <w:autoSpaceDN w:val="0"/>
        <w:spacing w:after="0" w:line="240" w:lineRule="auto"/>
        <w:ind w:firstLine="709"/>
        <w:jc w:val="center"/>
        <w:rPr>
          <w:rFonts w:ascii="Arial" w:eastAsia="Times New Roman" w:hAnsi="Arial" w:cs="Arial"/>
          <w:b/>
          <w:sz w:val="24"/>
          <w:szCs w:val="24"/>
          <w:lang w:eastAsia="ru-RU"/>
        </w:rPr>
      </w:pPr>
      <w:r w:rsidRPr="007A5B8E">
        <w:rPr>
          <w:rFonts w:ascii="Arial" w:eastAsia="Times New Roman" w:hAnsi="Arial" w:cs="Arial"/>
          <w:b/>
          <w:sz w:val="24"/>
          <w:szCs w:val="24"/>
          <w:lang w:eastAsia="ru-RU"/>
        </w:rPr>
        <w:t xml:space="preserve">IV. Формы </w:t>
      </w:r>
      <w:proofErr w:type="gramStart"/>
      <w:r w:rsidRPr="007A5B8E">
        <w:rPr>
          <w:rFonts w:ascii="Arial" w:eastAsia="Times New Roman" w:hAnsi="Arial" w:cs="Arial"/>
          <w:b/>
          <w:sz w:val="24"/>
          <w:szCs w:val="24"/>
          <w:lang w:eastAsia="ru-RU"/>
        </w:rPr>
        <w:t>контроля за</w:t>
      </w:r>
      <w:proofErr w:type="gramEnd"/>
      <w:r w:rsidRPr="007A5B8E">
        <w:rPr>
          <w:rFonts w:ascii="Arial" w:eastAsia="Times New Roman" w:hAnsi="Arial" w:cs="Arial"/>
          <w:b/>
          <w:sz w:val="24"/>
          <w:szCs w:val="24"/>
          <w:lang w:eastAsia="ru-RU"/>
        </w:rPr>
        <w:t xml:space="preserve"> исполнением административного регламента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4.1. Порядок осуществления текущего </w:t>
      </w:r>
      <w:proofErr w:type="gramStart"/>
      <w:r w:rsidRPr="007A5B8E">
        <w:rPr>
          <w:rFonts w:ascii="Arial" w:eastAsia="Times New Roman" w:hAnsi="Arial" w:cs="Arial"/>
          <w:sz w:val="24"/>
          <w:szCs w:val="24"/>
          <w:lang w:eastAsia="ru-RU"/>
        </w:rPr>
        <w:t>контроля за</w:t>
      </w:r>
      <w:proofErr w:type="gramEnd"/>
      <w:r w:rsidRPr="007A5B8E">
        <w:rPr>
          <w:rFonts w:ascii="Arial" w:eastAsia="Times New Roman" w:hAnsi="Arial" w:cs="Arial"/>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В целях осуществления </w:t>
      </w:r>
      <w:proofErr w:type="gramStart"/>
      <w:r w:rsidRPr="007A5B8E">
        <w:rPr>
          <w:rFonts w:ascii="Arial" w:eastAsia="Times New Roman" w:hAnsi="Arial" w:cs="Arial"/>
          <w:sz w:val="24"/>
          <w:szCs w:val="24"/>
          <w:lang w:eastAsia="ru-RU"/>
        </w:rPr>
        <w:t>контроля за</w:t>
      </w:r>
      <w:proofErr w:type="gramEnd"/>
      <w:r w:rsidRPr="007A5B8E">
        <w:rPr>
          <w:rFonts w:ascii="Arial" w:eastAsia="Times New Roman" w:hAnsi="Arial" w:cs="Arial"/>
          <w:sz w:val="24"/>
          <w:szCs w:val="24"/>
          <w:lang w:eastAsia="ru-RU"/>
        </w:rPr>
        <w:t xml:space="preserve"> полнотой и качеством предоставления муниципальной услуги проводятся плановые и внеплановые проверки.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О проведении проверки издается правовой акт Администрации о проведении проверки исполнения административного регламента по </w:t>
      </w:r>
      <w:r w:rsidRPr="007A5B8E">
        <w:rPr>
          <w:rFonts w:ascii="Arial" w:eastAsia="Times New Roman" w:hAnsi="Arial" w:cs="Arial"/>
          <w:sz w:val="24"/>
          <w:szCs w:val="24"/>
          <w:lang w:eastAsia="ru-RU"/>
        </w:rPr>
        <w:lastRenderedPageBreak/>
        <w:t>предоставлению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xml:space="preserve">По результатам рассмотрения обращений </w:t>
      </w:r>
      <w:proofErr w:type="gramStart"/>
      <w:r w:rsidRPr="007A5B8E">
        <w:rPr>
          <w:rFonts w:ascii="Arial" w:eastAsia="Times New Roman" w:hAnsi="Arial" w:cs="Arial"/>
          <w:sz w:val="24"/>
          <w:szCs w:val="24"/>
          <w:lang w:eastAsia="ru-RU"/>
        </w:rPr>
        <w:t>обратившемуся</w:t>
      </w:r>
      <w:proofErr w:type="gramEnd"/>
      <w:r w:rsidRPr="007A5B8E">
        <w:rPr>
          <w:rFonts w:ascii="Arial" w:eastAsia="Times New Roman" w:hAnsi="Arial" w:cs="Arial"/>
          <w:sz w:val="24"/>
          <w:szCs w:val="24"/>
          <w:lang w:eastAsia="ru-RU"/>
        </w:rPr>
        <w:t xml:space="preserve"> дается письменный ответ.</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805436"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r w:rsidRPr="007A5B8E">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lang w:eastAsia="ru-RU"/>
        </w:rPr>
      </w:pPr>
    </w:p>
    <w:p w:rsidR="00805436" w:rsidRPr="007A5B8E" w:rsidRDefault="00805436" w:rsidP="00805436">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r w:rsidRPr="007A5B8E">
        <w:rPr>
          <w:rFonts w:ascii="Arial" w:eastAsia="Times New Roman" w:hAnsi="Arial" w:cs="Arial"/>
          <w:b/>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805436" w:rsidRPr="007A5B8E" w:rsidRDefault="00805436" w:rsidP="00805436">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7A5B8E">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2) нарушение срока предоставления муниципальной услуги. </w:t>
      </w:r>
      <w:proofErr w:type="gramStart"/>
      <w:r w:rsidRPr="007A5B8E">
        <w:rPr>
          <w:rFonts w:ascii="Arial" w:eastAsia="Times New Roman"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7A5B8E">
        <w:rPr>
          <w:rFonts w:ascii="Arial" w:eastAsia="Times New Roman" w:hAnsi="Arial" w:cs="Arial"/>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roofErr w:type="gramEnd"/>
      <w:r w:rsidRPr="007A5B8E">
        <w:rPr>
          <w:rFonts w:ascii="Arial" w:eastAsia="Times New Roman" w:hAnsi="Arial" w:cs="Arial"/>
          <w:sz w:val="24"/>
          <w:szCs w:val="24"/>
        </w:rPr>
        <w:t xml:space="preserve"> </w:t>
      </w:r>
      <w:proofErr w:type="gramStart"/>
      <w:r w:rsidRPr="007A5B8E">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A5B8E">
        <w:rPr>
          <w:rFonts w:ascii="Arial" w:eastAsia="Times New Roman" w:hAnsi="Arial" w:cs="Arial"/>
          <w:sz w:val="24"/>
          <w:szCs w:val="24"/>
        </w:rPr>
        <w:t xml:space="preserve"> </w:t>
      </w:r>
      <w:proofErr w:type="gramStart"/>
      <w:r w:rsidRPr="007A5B8E">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r w:rsidRPr="007A5B8E">
        <w:rPr>
          <w:rFonts w:ascii="Arial" w:eastAsia="Times New Roman" w:hAnsi="Arial" w:cs="Arial"/>
          <w:sz w:val="24"/>
          <w:szCs w:val="24"/>
        </w:rPr>
        <w:t xml:space="preserve"> </w:t>
      </w:r>
      <w:proofErr w:type="gramStart"/>
      <w:r w:rsidRPr="007A5B8E">
        <w:rPr>
          <w:rFonts w:ascii="Arial" w:eastAsia="Times New Roman"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10) требование у заявителя при предоставлении муниципальной услуги </w:t>
      </w:r>
      <w:r w:rsidRPr="007A5B8E">
        <w:rPr>
          <w:rFonts w:ascii="Arial" w:eastAsia="Times New Roman" w:hAnsi="Arial" w:cs="Arial"/>
          <w:sz w:val="24"/>
          <w:szCs w:val="24"/>
        </w:rPr>
        <w:lastRenderedPageBreak/>
        <w:t>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 «МФЦ» либо в Комитет экономического развития и инвестиционной деятельности Иркутской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A5B8E">
        <w:rPr>
          <w:rFonts w:ascii="Arial" w:eastAsia="Times New Roman" w:hAnsi="Arial"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7A5B8E">
          <w:rPr>
            <w:rFonts w:ascii="Arial" w:eastAsia="Times New Roman" w:hAnsi="Arial" w:cs="Arial"/>
            <w:sz w:val="24"/>
            <w:szCs w:val="24"/>
          </w:rPr>
          <w:t>ч</w:t>
        </w:r>
        <w:proofErr w:type="gramEnd"/>
        <w:r w:rsidRPr="007A5B8E">
          <w:rPr>
            <w:rFonts w:ascii="Arial" w:eastAsia="Times New Roman" w:hAnsi="Arial" w:cs="Arial"/>
            <w:sz w:val="24"/>
            <w:szCs w:val="24"/>
          </w:rPr>
          <w:t>. 5 ст. 11.2</w:t>
        </w:r>
      </w:hyperlink>
      <w:r w:rsidRPr="007A5B8E">
        <w:rPr>
          <w:rFonts w:ascii="Arial" w:eastAsia="Times New Roman" w:hAnsi="Arial" w:cs="Arial"/>
          <w:sz w:val="24"/>
          <w:szCs w:val="24"/>
        </w:rPr>
        <w:t xml:space="preserve"> Федерального закона № 210-ФЗ.</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письменной жалобе в обязательном порядке указываются: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w:t>
      </w:r>
      <w:proofErr w:type="gramStart"/>
      <w:r w:rsidRPr="007A5B8E">
        <w:rPr>
          <w:rFonts w:ascii="Arial" w:eastAsia="Times New Roman" w:hAnsi="Arial" w:cs="Arial"/>
          <w:sz w:val="24"/>
          <w:szCs w:val="24"/>
        </w:rPr>
        <w:t>и(</w:t>
      </w:r>
      <w:proofErr w:type="gramEnd"/>
      <w:r w:rsidRPr="007A5B8E">
        <w:rPr>
          <w:rFonts w:ascii="Arial" w:eastAsia="Times New Roman" w:hAnsi="Arial" w:cs="Arial"/>
          <w:sz w:val="24"/>
          <w:szCs w:val="24"/>
        </w:rPr>
        <w:t>или) работника, решения и действия (бездействие) которых обжалуются;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7A5B8E">
        <w:rPr>
          <w:rFonts w:ascii="Arial" w:eastAsia="Times New Roman" w:hAnsi="Arial" w:cs="Arial"/>
          <w:sz w:val="24"/>
          <w:szCs w:val="24"/>
        </w:rPr>
        <w:lastRenderedPageBreak/>
        <w:t>муниципального служащего, филиала, отдела, удаленного рабочего места МБУ «МФЦ», его работника;</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5B8E">
          <w:rPr>
            <w:rFonts w:ascii="Arial" w:eastAsia="Times New Roman" w:hAnsi="Arial" w:cs="Arial"/>
            <w:sz w:val="24"/>
            <w:szCs w:val="24"/>
          </w:rPr>
          <w:t>ст. 11.1</w:t>
        </w:r>
      </w:hyperlink>
      <w:r w:rsidRPr="007A5B8E">
        <w:rPr>
          <w:rFonts w:ascii="Arial" w:eastAsia="Times New Roman" w:hAnsi="Arial" w:cs="Arial"/>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5.6. </w:t>
      </w:r>
      <w:proofErr w:type="gramStart"/>
      <w:r w:rsidRPr="007A5B8E">
        <w:rPr>
          <w:rFonts w:ascii="Arial" w:eastAsia="Times New Roman" w:hAnsi="Arial" w:cs="Arial"/>
          <w:sz w:val="24"/>
          <w:szCs w:val="24"/>
        </w:rPr>
        <w:t>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A5B8E">
        <w:rPr>
          <w:rFonts w:ascii="Arial" w:eastAsia="Times New Roman" w:hAnsi="Arial" w:cs="Arial"/>
          <w:sz w:val="24"/>
          <w:szCs w:val="24"/>
        </w:rPr>
        <w:t xml:space="preserve"> исправлений - в течение пяти рабочих дней со дня ее регистрации.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5.7. По результатам рассмотрения жалобы принимается одно из следующих решений:</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proofErr w:type="gramStart"/>
      <w:r w:rsidRPr="007A5B8E">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roofErr w:type="gramEnd"/>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2) в удовлетворении жалобы отказывается.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5B8E">
        <w:rPr>
          <w:rFonts w:ascii="Arial" w:eastAsia="Times New Roman" w:hAnsi="Arial" w:cs="Arial"/>
          <w:sz w:val="24"/>
          <w:szCs w:val="24"/>
        </w:rPr>
        <w:t>неудобства</w:t>
      </w:r>
      <w:proofErr w:type="gramEnd"/>
      <w:r w:rsidRPr="007A5B8E">
        <w:rPr>
          <w:rFonts w:ascii="Arial" w:eastAsia="Times New Roman"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5436" w:rsidRPr="007A5B8E" w:rsidRDefault="00805436" w:rsidP="00805436">
      <w:pPr>
        <w:widowControl w:val="0"/>
        <w:autoSpaceDE w:val="0"/>
        <w:autoSpaceDN w:val="0"/>
        <w:spacing w:after="0" w:line="240" w:lineRule="auto"/>
        <w:ind w:firstLine="709"/>
        <w:jc w:val="both"/>
        <w:rPr>
          <w:rFonts w:ascii="Arial" w:eastAsia="Times New Roman" w:hAnsi="Arial" w:cs="Arial"/>
          <w:sz w:val="24"/>
          <w:szCs w:val="24"/>
        </w:rPr>
      </w:pPr>
      <w:r w:rsidRPr="007A5B8E">
        <w:rPr>
          <w:rFonts w:ascii="Arial" w:eastAsia="Times New Roman" w:hAnsi="Arial" w:cs="Arial"/>
          <w:sz w:val="24"/>
          <w:szCs w:val="24"/>
        </w:rPr>
        <w:t xml:space="preserve">В случае установления в ходе или по результатам </w:t>
      </w:r>
      <w:proofErr w:type="gramStart"/>
      <w:r w:rsidRPr="007A5B8E">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7A5B8E">
        <w:rPr>
          <w:rFonts w:ascii="Arial" w:eastAsia="Times New Roman"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05436" w:rsidRPr="009B2642" w:rsidRDefault="00805436" w:rsidP="00805436">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805436" w:rsidRPr="009B2642" w:rsidSect="00D47473">
          <w:headerReference w:type="default" r:id="rId19"/>
          <w:headerReference w:type="first" r:id="rId20"/>
          <w:pgSz w:w="11906" w:h="16838"/>
          <w:pgMar w:top="1134" w:right="849" w:bottom="1134" w:left="1701" w:header="708" w:footer="708" w:gutter="0"/>
          <w:cols w:space="708"/>
          <w:titlePg/>
          <w:docGrid w:linePitch="360"/>
        </w:sectPr>
      </w:pPr>
    </w:p>
    <w:p w:rsidR="00805436" w:rsidRPr="009B2642" w:rsidRDefault="00805436" w:rsidP="00805436">
      <w:pPr>
        <w:spacing w:after="0" w:line="240" w:lineRule="auto"/>
        <w:jc w:val="right"/>
        <w:rPr>
          <w:rFonts w:ascii="Times New Roman" w:eastAsia="Calibri" w:hAnsi="Times New Roman" w:cs="Times New Roman"/>
          <w:lang w:eastAsia="ar-SA"/>
        </w:rPr>
      </w:pPr>
      <w:r w:rsidRPr="009B2642">
        <w:rPr>
          <w:rFonts w:ascii="Times New Roman" w:eastAsia="Times New Roman" w:hAnsi="Times New Roman" w:cs="Times New Roman"/>
          <w:sz w:val="28"/>
          <w:szCs w:val="28"/>
          <w:lang w:eastAsia="ru-RU"/>
        </w:rPr>
        <w:lastRenderedPageBreak/>
        <w:t xml:space="preserve">      </w:t>
      </w:r>
      <w:r w:rsidRPr="009B2642">
        <w:rPr>
          <w:rFonts w:ascii="Times New Roman" w:eastAsia="Calibri" w:hAnsi="Times New Roman" w:cs="Times New Roman"/>
          <w:lang w:eastAsia="ar-SA"/>
        </w:rPr>
        <w:t>Приложение № 1</w:t>
      </w:r>
    </w:p>
    <w:p w:rsidR="00805436" w:rsidRPr="009B2642" w:rsidRDefault="00805436" w:rsidP="00805436">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805436" w:rsidRPr="009B2642" w:rsidRDefault="00805436" w:rsidP="00805436">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805436" w:rsidRPr="009B2642" w:rsidRDefault="00805436" w:rsidP="00805436">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805436" w:rsidRPr="009B2642" w:rsidRDefault="00805436" w:rsidP="00805436">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805436" w:rsidRPr="009B2642" w:rsidRDefault="00805436" w:rsidP="00805436">
      <w:pPr>
        <w:tabs>
          <w:tab w:val="left" w:pos="6705"/>
        </w:tabs>
        <w:spacing w:after="0"/>
        <w:ind w:firstLine="709"/>
        <w:jc w:val="right"/>
        <w:rPr>
          <w:rFonts w:ascii="Times New Roman" w:eastAsia="Times New Roman" w:hAnsi="Times New Roman" w:cs="Times New Roman"/>
          <w:sz w:val="28"/>
          <w:szCs w:val="28"/>
          <w:lang w:eastAsia="ru-RU"/>
        </w:rPr>
      </w:pPr>
    </w:p>
    <w:p w:rsidR="00805436" w:rsidRPr="009B2642" w:rsidRDefault="00805436" w:rsidP="00805436">
      <w:pPr>
        <w:spacing w:after="0" w:line="240" w:lineRule="auto"/>
        <w:ind w:firstLine="284"/>
        <w:jc w:val="right"/>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форма заявления</w:t>
      </w:r>
    </w:p>
    <w:p w:rsidR="00805436" w:rsidRPr="009B2642" w:rsidRDefault="00805436" w:rsidP="00805436">
      <w:pPr>
        <w:spacing w:after="0" w:line="240" w:lineRule="auto"/>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В___________________________________________</w:t>
      </w:r>
    </w:p>
    <w:p w:rsidR="00805436" w:rsidRPr="009B2642" w:rsidRDefault="00805436" w:rsidP="00805436">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i/>
          <w:iCs/>
          <w:lang w:eastAsia="ru-RU"/>
        </w:rPr>
        <w:t>(указать наименование Уполномоченного органа)</w:t>
      </w:r>
    </w:p>
    <w:p w:rsidR="00805436" w:rsidRPr="009B2642" w:rsidRDefault="00805436" w:rsidP="00805436">
      <w:pPr>
        <w:spacing w:after="0" w:line="240" w:lineRule="auto"/>
        <w:ind w:left="-567"/>
        <w:jc w:val="right"/>
        <w:rPr>
          <w:rFonts w:ascii="Times New Roman" w:eastAsia="Times New Roman" w:hAnsi="Times New Roman" w:cs="Times New Roman"/>
          <w:i/>
          <w:iCs/>
          <w:lang w:eastAsia="ru-RU"/>
        </w:rPr>
      </w:pPr>
      <w:r w:rsidRPr="009B2642">
        <w:rPr>
          <w:rFonts w:ascii="Times New Roman" w:eastAsia="Times New Roman" w:hAnsi="Times New Roman" w:cs="Times New Roman"/>
          <w:lang w:eastAsia="ru-RU"/>
        </w:rPr>
        <w:t>от __________________________________________</w:t>
      </w:r>
    </w:p>
    <w:p w:rsidR="00805436" w:rsidRPr="009B2642" w:rsidRDefault="00805436" w:rsidP="00805436">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физического лица)       </w:t>
      </w:r>
    </w:p>
    <w:p w:rsidR="00805436" w:rsidRPr="009B2642" w:rsidRDefault="00805436" w:rsidP="00805436">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____________________________________________   </w:t>
      </w:r>
    </w:p>
    <w:p w:rsidR="00805436" w:rsidRPr="009B2642" w:rsidRDefault="00805436" w:rsidP="00805436">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(ФИО руководителя организации)</w:t>
      </w:r>
    </w:p>
    <w:p w:rsidR="00805436" w:rsidRPr="009B2642" w:rsidRDefault="00805436" w:rsidP="00805436">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805436" w:rsidRPr="009B2642" w:rsidRDefault="00805436" w:rsidP="00805436">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(адрес)</w:t>
      </w:r>
    </w:p>
    <w:p w:rsidR="00805436" w:rsidRPr="009B2642" w:rsidRDefault="00805436" w:rsidP="00805436">
      <w:pPr>
        <w:autoSpaceDE w:val="0"/>
        <w:autoSpaceDN w:val="0"/>
        <w:adjustRightInd w:val="0"/>
        <w:spacing w:after="0" w:line="240" w:lineRule="auto"/>
        <w:ind w:left="-567"/>
        <w:jc w:val="right"/>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w:t>
      </w:r>
    </w:p>
    <w:p w:rsidR="00805436" w:rsidRPr="009B2642" w:rsidRDefault="00805436" w:rsidP="00805436">
      <w:pPr>
        <w:autoSpaceDE w:val="0"/>
        <w:autoSpaceDN w:val="0"/>
        <w:adjustRightInd w:val="0"/>
        <w:spacing w:after="0" w:line="240" w:lineRule="auto"/>
        <w:ind w:left="-567"/>
        <w:jc w:val="center"/>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                                                                                             (контактный телефон)</w:t>
      </w:r>
    </w:p>
    <w:p w:rsidR="00805436" w:rsidRPr="009B2642" w:rsidRDefault="00805436" w:rsidP="00805436">
      <w:pPr>
        <w:spacing w:after="0" w:line="240" w:lineRule="auto"/>
        <w:ind w:left="-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9B2642">
        <w:rPr>
          <w:rFonts w:ascii="Times New Roman" w:eastAsia="Times New Roman" w:hAnsi="Times New Roman" w:cs="Times New Roman"/>
          <w:b/>
          <w:bCs/>
          <w:lang w:eastAsia="ru-RU"/>
        </w:rPr>
        <w:t>ЗАЯВЛЕНИЕ</w:t>
      </w:r>
    </w:p>
    <w:p w:rsidR="00805436" w:rsidRPr="009B2642" w:rsidRDefault="00805436" w:rsidP="00805436">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lang w:eastAsia="ru-RU"/>
        </w:rPr>
        <w:t>по</w:t>
      </w:r>
      <w:r w:rsidRPr="009B2642">
        <w:rPr>
          <w:rFonts w:ascii="Times New Roman" w:eastAsia="Times New Roman" w:hAnsi="Times New Roman" w:cs="Times New Roman"/>
          <w:b/>
          <w:bCs/>
          <w:spacing w:val="8"/>
          <w:lang w:eastAsia="ru-RU"/>
        </w:rPr>
        <w:t xml:space="preserve"> даче письменных</w:t>
      </w:r>
      <w:r w:rsidRPr="009B2642">
        <w:rPr>
          <w:rFonts w:ascii="Times New Roman" w:eastAsia="Times New Roman" w:hAnsi="Times New Roman" w:cs="Times New Roman"/>
          <w:bCs/>
          <w:spacing w:val="8"/>
          <w:lang w:eastAsia="ru-RU"/>
        </w:rPr>
        <w:t> </w:t>
      </w:r>
      <w:r w:rsidRPr="009B2642">
        <w:rPr>
          <w:rFonts w:ascii="Times New Roman" w:eastAsia="Times New Roman" w:hAnsi="Times New Roman" w:cs="Times New Roman"/>
          <w:b/>
          <w:bCs/>
          <w:spacing w:val="-2"/>
          <w:lang w:eastAsia="ru-RU"/>
        </w:rPr>
        <w:t>разъяснений по вопросам применения</w:t>
      </w:r>
    </w:p>
    <w:p w:rsidR="00805436" w:rsidRPr="009B2642" w:rsidRDefault="00805436" w:rsidP="00805436">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9B2642">
        <w:rPr>
          <w:rFonts w:ascii="Times New Roman" w:eastAsia="Times New Roman" w:hAnsi="Times New Roman" w:cs="Times New Roman"/>
          <w:b/>
          <w:bCs/>
          <w:spacing w:val="-2"/>
          <w:lang w:eastAsia="ru-RU"/>
        </w:rPr>
        <w:t>муниципальных правовых актов о местных налогах и сборах</w:t>
      </w:r>
    </w:p>
    <w:p w:rsidR="00805436" w:rsidRPr="009B2642" w:rsidRDefault="00805436" w:rsidP="00805436">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ab/>
        <w:t>Прошу дать разъяснение по   вопросу______________________________________________</w:t>
      </w: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805436" w:rsidRPr="009B2642" w:rsidRDefault="00805436" w:rsidP="00805436">
      <w:pPr>
        <w:widowControl w:val="0"/>
        <w:autoSpaceDE w:val="0"/>
        <w:autoSpaceDN w:val="0"/>
        <w:adjustRightInd w:val="0"/>
        <w:spacing w:after="0" w:line="240" w:lineRule="auto"/>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w:t>
      </w:r>
      <w:r>
        <w:rPr>
          <w:rFonts w:ascii="Times New Roman" w:eastAsia="Times New Roman" w:hAnsi="Times New Roman" w:cs="Times New Roman"/>
          <w:lang w:eastAsia="ru-RU"/>
        </w:rPr>
        <w:t>_____________</w:t>
      </w:r>
    </w:p>
    <w:p w:rsidR="00805436" w:rsidRPr="009B2642" w:rsidRDefault="00805436" w:rsidP="00805436">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805436" w:rsidRPr="009B2642" w:rsidRDefault="00805436" w:rsidP="00805436">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w:t>
      </w:r>
      <w:r>
        <w:rPr>
          <w:rFonts w:ascii="Times New Roman" w:eastAsia="Times New Roman" w:hAnsi="Times New Roman" w:cs="Times New Roman"/>
          <w:lang w:eastAsia="ru-RU"/>
        </w:rPr>
        <w:t>______________</w:t>
      </w:r>
    </w:p>
    <w:p w:rsidR="00805436" w:rsidRPr="009B2642" w:rsidRDefault="00805436" w:rsidP="00805436">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_______________________________________________________________________</w:t>
      </w:r>
      <w:r>
        <w:rPr>
          <w:rFonts w:ascii="Times New Roman" w:eastAsia="Times New Roman" w:hAnsi="Times New Roman" w:cs="Times New Roman"/>
          <w:lang w:eastAsia="ru-RU"/>
        </w:rPr>
        <w:t>____________</w:t>
      </w:r>
    </w:p>
    <w:p w:rsidR="00805436" w:rsidRPr="009B2642" w:rsidRDefault="00805436" w:rsidP="00805436">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 xml:space="preserve">Заявитель: _____________________________________        _____________________ </w:t>
      </w:r>
    </w:p>
    <w:p w:rsidR="00805436" w:rsidRPr="009B2642" w:rsidRDefault="00805436" w:rsidP="00805436">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9B2642">
        <w:rPr>
          <w:rFonts w:ascii="Times New Roman" w:eastAsia="Times New Roman" w:hAnsi="Times New Roman" w:cs="Times New Roman"/>
          <w:lang w:eastAsia="ru-RU"/>
        </w:rPr>
        <w:t xml:space="preserve">(Ф.И.О., должность представителя                                                       (подпись)                  </w:t>
      </w:r>
      <w:proofErr w:type="gramEnd"/>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9B2642">
        <w:rPr>
          <w:rFonts w:ascii="Times New Roman" w:eastAsia="Times New Roman" w:hAnsi="Times New Roman" w:cs="Times New Roman"/>
          <w:lang w:eastAsia="ru-RU"/>
        </w:rPr>
        <w:t>юридического лица; Ф.И.О. гражданина)</w:t>
      </w: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805436" w:rsidRPr="009B2642" w:rsidRDefault="00805436" w:rsidP="00805436">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805436" w:rsidRPr="009B2642" w:rsidRDefault="00805436" w:rsidP="00805436">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9B2642">
        <w:rPr>
          <w:rFonts w:ascii="Times New Roman" w:eastAsia="Times New Roman" w:hAnsi="Times New Roman" w:cs="Times New Roman"/>
          <w:lang w:eastAsia="ru-RU"/>
        </w:rPr>
        <w:t>"__"__________</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20____ г.   </w:t>
      </w:r>
      <w:r w:rsidRPr="009B2642">
        <w:rPr>
          <w:rFonts w:ascii="Courier New" w:eastAsia="Times New Roman" w:hAnsi="Courier New" w:cs="Courier New"/>
          <w:lang w:eastAsia="ru-RU"/>
        </w:rPr>
        <w:t xml:space="preserve">                             </w:t>
      </w:r>
      <w:r w:rsidRPr="009B2642">
        <w:rPr>
          <w:rFonts w:ascii="Times New Roman" w:eastAsia="Times New Roman" w:hAnsi="Times New Roman" w:cs="Times New Roman"/>
          <w:lang w:eastAsia="ru-RU"/>
        </w:rPr>
        <w:t xml:space="preserve">М.П.  </w:t>
      </w:r>
      <w:r w:rsidRPr="009B2642">
        <w:rPr>
          <w:rFonts w:ascii="Courier New" w:eastAsia="Times New Roman" w:hAnsi="Courier New" w:cs="Courier New"/>
          <w:lang w:eastAsia="ru-RU"/>
        </w:rPr>
        <w:t xml:space="preserve">                                             </w:t>
      </w:r>
    </w:p>
    <w:p w:rsidR="00805436" w:rsidRPr="009B2642" w:rsidRDefault="00805436" w:rsidP="00805436">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9B2642">
        <w:rPr>
          <w:rFonts w:ascii="Courier New" w:eastAsia="Times New Roman" w:hAnsi="Courier New" w:cs="Courier New"/>
          <w:sz w:val="28"/>
          <w:szCs w:val="28"/>
          <w:lang w:eastAsia="ru-RU"/>
        </w:rPr>
        <w:tab/>
        <w:t xml:space="preserve">                                                   </w:t>
      </w:r>
    </w:p>
    <w:p w:rsidR="00805436" w:rsidRDefault="00805436" w:rsidP="00805436">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Pr="009B2642"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Pr="009B2642" w:rsidRDefault="00805436" w:rsidP="0080543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05436" w:rsidRPr="009B2642" w:rsidRDefault="00805436" w:rsidP="00805436">
      <w:pPr>
        <w:spacing w:after="0" w:line="240" w:lineRule="auto"/>
        <w:jc w:val="right"/>
        <w:rPr>
          <w:rFonts w:ascii="Times New Roman" w:eastAsia="Calibri" w:hAnsi="Times New Roman" w:cs="Times New Roman"/>
          <w:lang w:eastAsia="ar-SA"/>
        </w:rPr>
      </w:pPr>
      <w:r w:rsidRPr="009B2642">
        <w:rPr>
          <w:rFonts w:ascii="Times New Roman" w:eastAsia="Calibri" w:hAnsi="Times New Roman" w:cs="Times New Roman"/>
          <w:lang w:eastAsia="ar-SA"/>
        </w:rPr>
        <w:lastRenderedPageBreak/>
        <w:t>Приложение № 2</w:t>
      </w:r>
    </w:p>
    <w:p w:rsidR="00805436" w:rsidRPr="009B2642" w:rsidRDefault="00805436" w:rsidP="00805436">
      <w:pPr>
        <w:spacing w:after="0"/>
        <w:ind w:firstLine="709"/>
        <w:jc w:val="right"/>
        <w:rPr>
          <w:rFonts w:ascii="Times New Roman" w:eastAsia="Calibri" w:hAnsi="Times New Roman" w:cs="Times New Roman"/>
        </w:rPr>
      </w:pPr>
      <w:r w:rsidRPr="009B2642">
        <w:rPr>
          <w:rFonts w:ascii="Times New Roman" w:eastAsia="Calibri" w:hAnsi="Times New Roman" w:cs="Times New Roman"/>
        </w:rPr>
        <w:t xml:space="preserve"> к административному регламенту</w:t>
      </w:r>
    </w:p>
    <w:p w:rsidR="00805436" w:rsidRPr="009B2642" w:rsidRDefault="00805436" w:rsidP="00805436">
      <w:pPr>
        <w:tabs>
          <w:tab w:val="left" w:pos="6705"/>
        </w:tabs>
        <w:spacing w:after="0"/>
        <w:ind w:firstLine="709"/>
        <w:jc w:val="right"/>
        <w:rPr>
          <w:rFonts w:ascii="Times New Roman" w:eastAsia="Calibri" w:hAnsi="Times New Roman" w:cs="Times New Roman"/>
        </w:rPr>
      </w:pPr>
      <w:r w:rsidRPr="009B2642">
        <w:rPr>
          <w:rFonts w:ascii="Times New Roman" w:eastAsia="Calibri" w:hAnsi="Times New Roman" w:cs="Times New Roman"/>
        </w:rPr>
        <w:t>предоставления муниципальной услуги</w:t>
      </w:r>
    </w:p>
    <w:p w:rsidR="00805436" w:rsidRPr="009B2642" w:rsidRDefault="00805436" w:rsidP="00805436">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 xml:space="preserve"> «Дача письменных разъяснений налогоплательщикам по вопросам применения </w:t>
      </w:r>
    </w:p>
    <w:p w:rsidR="00805436" w:rsidRPr="009B2642" w:rsidRDefault="00805436" w:rsidP="00805436">
      <w:pPr>
        <w:tabs>
          <w:tab w:val="left" w:pos="6705"/>
        </w:tabs>
        <w:spacing w:after="0"/>
        <w:ind w:firstLine="709"/>
        <w:jc w:val="right"/>
        <w:rPr>
          <w:rFonts w:ascii="Times New Roman" w:eastAsia="Calibri" w:hAnsi="Times New Roman" w:cs="Times New Roman"/>
          <w:bCs/>
        </w:rPr>
      </w:pPr>
      <w:r w:rsidRPr="009B2642">
        <w:rPr>
          <w:rFonts w:ascii="Times New Roman" w:eastAsia="Calibri" w:hAnsi="Times New Roman" w:cs="Times New Roman"/>
          <w:bCs/>
        </w:rPr>
        <w:t>муниципальных нормативных правовых актов о местных налогах и сборах»</w:t>
      </w:r>
    </w:p>
    <w:p w:rsidR="00805436" w:rsidRPr="009B2642" w:rsidRDefault="00805436" w:rsidP="00805436">
      <w:pPr>
        <w:tabs>
          <w:tab w:val="left" w:pos="5925"/>
        </w:tabs>
        <w:spacing w:after="0" w:line="240" w:lineRule="auto"/>
        <w:ind w:left="-567"/>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ab/>
      </w:r>
    </w:p>
    <w:p w:rsidR="00805436" w:rsidRPr="009B2642" w:rsidRDefault="00805436" w:rsidP="008054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05436" w:rsidRPr="009B2642" w:rsidRDefault="00805436" w:rsidP="00805436">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9B2642">
        <w:rPr>
          <w:rFonts w:ascii="Times New Roman" w:eastAsia="Times New Roman" w:hAnsi="Times New Roman" w:cs="Times New Roman"/>
          <w:b/>
          <w:bCs/>
          <w:sz w:val="28"/>
          <w:szCs w:val="28"/>
          <w:lang w:eastAsia="ru-RU"/>
        </w:rPr>
        <w:t>БЛОК-СХЕМА ПРЕДОСТАВЛЕНИЯ МУНИЦИПАЛЬНОЙ УСЛУГИ ПО ДАЧЕ ПИСЬМЕННЫХ РАЗЪЯСНЕНИЙ НАЛОГОПЛПТЕЛЬЩИКАМ И НАЛОГОВЫМ АГЕНТАМ ПО ВОПРОСАМ ПРИМЕНЕНИЯ МУНИЦИПАЛЬНЫХ ПРАВОВЫХ АКТОВ О НАЛОГАХ И СБОРАХ</w:t>
      </w:r>
    </w:p>
    <w:p w:rsidR="00805436" w:rsidRPr="009B2642" w:rsidRDefault="00805436" w:rsidP="00805436">
      <w:pPr>
        <w:spacing w:after="0" w:line="240" w:lineRule="auto"/>
        <w:ind w:left="-567"/>
        <w:jc w:val="center"/>
        <w:rPr>
          <w:rFonts w:ascii="Times New Roman" w:eastAsia="Times New Roman" w:hAnsi="Times New Roman" w:cs="Times New Roman"/>
          <w:b/>
          <w:b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805436" w:rsidRPr="009B2642" w:rsidTr="003A31BB">
        <w:tc>
          <w:tcPr>
            <w:tcW w:w="7938" w:type="dxa"/>
            <w:tcMar>
              <w:left w:w="78" w:type="dxa"/>
            </w:tcMar>
          </w:tcPr>
          <w:p w:rsidR="00805436" w:rsidRPr="009B2642" w:rsidRDefault="00805436" w:rsidP="003A31BB">
            <w:pPr>
              <w:spacing w:after="0" w:line="240" w:lineRule="auto"/>
              <w:ind w:left="-567"/>
              <w:jc w:val="center"/>
              <w:rPr>
                <w:rFonts w:ascii="Times New Roman" w:eastAsia="Times New Roman" w:hAnsi="Times New Roman" w:cs="Times New Roman"/>
                <w:sz w:val="28"/>
                <w:szCs w:val="28"/>
                <w:lang w:eastAsia="ru-RU"/>
              </w:rPr>
            </w:pPr>
          </w:p>
          <w:p w:rsidR="00805436" w:rsidRPr="009B2642" w:rsidRDefault="00805436" w:rsidP="003A31BB">
            <w:pPr>
              <w:spacing w:after="0" w:line="240" w:lineRule="auto"/>
              <w:ind w:firstLine="709"/>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прием и регистрация заявления и приложенных к нему документов</w:t>
            </w:r>
          </w:p>
          <w:p w:rsidR="00805436" w:rsidRPr="009B2642" w:rsidRDefault="00805436" w:rsidP="003A31BB">
            <w:pPr>
              <w:widowControl w:val="0"/>
              <w:spacing w:after="0" w:line="240" w:lineRule="auto"/>
              <w:ind w:left="-567"/>
              <w:jc w:val="center"/>
              <w:rPr>
                <w:rFonts w:ascii="Times New Roman" w:eastAsia="Times New Roman" w:hAnsi="Times New Roman" w:cs="Times New Roman"/>
                <w:sz w:val="28"/>
                <w:szCs w:val="28"/>
                <w:lang w:eastAsia="ru-RU"/>
              </w:rPr>
            </w:pPr>
          </w:p>
        </w:tc>
      </w:tr>
    </w:tbl>
    <w:p w:rsidR="00805436" w:rsidRPr="009B2642" w:rsidRDefault="00D24D7F" w:rsidP="00805436">
      <w:pPr>
        <w:spacing w:after="0" w:line="240" w:lineRule="auto"/>
        <w:ind w:left="-567"/>
        <w:jc w:val="center"/>
        <w:rPr>
          <w:rFonts w:ascii="Times New Roman" w:eastAsia="Times New Roman" w:hAnsi="Times New Roman" w:cs="Times New Roman"/>
          <w:i/>
          <w:iCs/>
          <w:sz w:val="28"/>
          <w:szCs w:val="28"/>
          <w:lang w:eastAsia="ru-RU"/>
        </w:rPr>
      </w:pPr>
      <w:r w:rsidRPr="00D24D7F">
        <w:rPr>
          <w:rFonts w:ascii="Times New Roman" w:eastAsia="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186.15pt;margin-top:9.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">
            <v:textbox style="layout-flow:vertical-ideographic"/>
          </v:shape>
        </w:pict>
      </w: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tbl>
      <w:tblPr>
        <w:tblW w:w="7938"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7938"/>
      </w:tblGrid>
      <w:tr w:rsidR="00805436" w:rsidRPr="009B2642" w:rsidTr="003A31BB">
        <w:tc>
          <w:tcPr>
            <w:tcW w:w="7938" w:type="dxa"/>
            <w:tcMar>
              <w:left w:w="78" w:type="dxa"/>
            </w:tcMar>
          </w:tcPr>
          <w:p w:rsidR="00805436" w:rsidRPr="009B2642" w:rsidRDefault="00805436" w:rsidP="003A31BB">
            <w:pPr>
              <w:spacing w:after="0" w:line="240" w:lineRule="auto"/>
              <w:ind w:left="-567"/>
              <w:jc w:val="center"/>
              <w:rPr>
                <w:rFonts w:ascii="Times New Roman" w:eastAsia="Times New Roman" w:hAnsi="Times New Roman" w:cs="Times New Roman"/>
                <w:sz w:val="28"/>
                <w:szCs w:val="28"/>
                <w:lang w:eastAsia="ru-RU"/>
              </w:rPr>
            </w:pPr>
          </w:p>
          <w:p w:rsidR="00805436" w:rsidRPr="009B2642" w:rsidRDefault="00805436" w:rsidP="003A31BB">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 xml:space="preserve">рассмотрение заявления и документов, принятие решения </w:t>
            </w:r>
          </w:p>
          <w:p w:rsidR="00805436" w:rsidRPr="009B2642" w:rsidRDefault="00805436" w:rsidP="003A31BB">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r w:rsidRPr="009B2642">
              <w:rPr>
                <w:rFonts w:ascii="Times New Roman" w:eastAsia="Times New Roman" w:hAnsi="Times New Roman" w:cs="Times New Roman"/>
                <w:spacing w:val="1"/>
                <w:sz w:val="28"/>
                <w:szCs w:val="28"/>
                <w:lang w:eastAsia="ru-RU"/>
              </w:rPr>
              <w:t>о даче письменных разъяснений по вопросам применения муниципальных правовых актов о налогах и сборах</w:t>
            </w:r>
          </w:p>
          <w:p w:rsidR="00805436" w:rsidRPr="009B2642" w:rsidRDefault="00805436" w:rsidP="003A31BB">
            <w:pPr>
              <w:widowControl w:val="0"/>
              <w:tabs>
                <w:tab w:val="left" w:pos="863"/>
              </w:tabs>
              <w:spacing w:after="0" w:line="240" w:lineRule="atLeast"/>
              <w:ind w:right="20"/>
              <w:jc w:val="center"/>
              <w:rPr>
                <w:rFonts w:ascii="Times New Roman" w:eastAsia="Times New Roman" w:hAnsi="Times New Roman" w:cs="Times New Roman"/>
                <w:spacing w:val="1"/>
                <w:sz w:val="28"/>
                <w:szCs w:val="28"/>
                <w:lang w:eastAsia="ru-RU"/>
              </w:rPr>
            </w:pPr>
          </w:p>
        </w:tc>
      </w:tr>
    </w:tbl>
    <w:p w:rsidR="00805436" w:rsidRPr="009B2642" w:rsidRDefault="00D24D7F" w:rsidP="00805436">
      <w:pPr>
        <w:spacing w:after="0" w:line="240" w:lineRule="auto"/>
        <w:ind w:left="-567"/>
        <w:jc w:val="center"/>
        <w:rPr>
          <w:rFonts w:ascii="Times New Roman" w:eastAsia="Times New Roman" w:hAnsi="Times New Roman" w:cs="Times New Roman"/>
          <w:i/>
          <w:iCs/>
          <w:sz w:val="28"/>
          <w:szCs w:val="28"/>
          <w:lang w:eastAsia="ru-RU"/>
        </w:rPr>
      </w:pPr>
      <w:r w:rsidRPr="00D24D7F">
        <w:rPr>
          <w:rFonts w:ascii="Times New Roman" w:eastAsia="Times New Roman" w:hAnsi="Times New Roman" w:cs="Times New Roman"/>
          <w:noProof/>
          <w:sz w:val="28"/>
          <w:szCs w:val="28"/>
          <w:lang w:eastAsia="ru-RU"/>
        </w:rPr>
        <w:pict>
          <v:shape id="_x0000_s1028" type="#_x0000_t67" style="position:absolute;left:0;text-align:left;margin-left:186.15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tbl>
      <w:tblPr>
        <w:tblW w:w="8042"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8042"/>
      </w:tblGrid>
      <w:tr w:rsidR="00805436" w:rsidRPr="009B2642" w:rsidTr="003A31BB">
        <w:trPr>
          <w:trHeight w:val="883"/>
        </w:trPr>
        <w:tc>
          <w:tcPr>
            <w:tcW w:w="8042" w:type="dxa"/>
            <w:tcMar>
              <w:left w:w="78" w:type="dxa"/>
            </w:tcMar>
          </w:tcPr>
          <w:p w:rsidR="00805436" w:rsidRPr="009B2642" w:rsidRDefault="00805436" w:rsidP="003A31BB">
            <w:pPr>
              <w:spacing w:after="0" w:line="240" w:lineRule="auto"/>
              <w:ind w:left="-567"/>
              <w:jc w:val="center"/>
              <w:rPr>
                <w:rFonts w:ascii="Times New Roman" w:eastAsia="Times New Roman" w:hAnsi="Times New Roman" w:cs="Times New Roman"/>
                <w:sz w:val="28"/>
                <w:szCs w:val="28"/>
                <w:lang w:eastAsia="ru-RU"/>
              </w:rPr>
            </w:pPr>
          </w:p>
          <w:p w:rsidR="00805436" w:rsidRPr="009B2642" w:rsidRDefault="00805436" w:rsidP="003A31BB">
            <w:pPr>
              <w:spacing w:after="0" w:line="240" w:lineRule="auto"/>
              <w:ind w:left="-567"/>
              <w:jc w:val="center"/>
              <w:rPr>
                <w:rFonts w:ascii="Times New Roman" w:eastAsia="Times New Roman" w:hAnsi="Times New Roman" w:cs="Times New Roman"/>
                <w:sz w:val="28"/>
                <w:szCs w:val="28"/>
                <w:lang w:eastAsia="ru-RU"/>
              </w:rPr>
            </w:pPr>
            <w:r w:rsidRPr="009B2642">
              <w:rPr>
                <w:rFonts w:ascii="Times New Roman" w:eastAsia="Times New Roman" w:hAnsi="Times New Roman" w:cs="Times New Roman"/>
                <w:sz w:val="28"/>
                <w:szCs w:val="28"/>
                <w:lang w:eastAsia="ru-RU"/>
              </w:rPr>
              <w:t>направление результатов рассмотрения заявления</w:t>
            </w:r>
          </w:p>
        </w:tc>
      </w:tr>
    </w:tbl>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805436" w:rsidP="00805436">
      <w:pPr>
        <w:spacing w:after="0" w:line="240" w:lineRule="auto"/>
        <w:ind w:left="-567"/>
        <w:jc w:val="center"/>
        <w:rPr>
          <w:rFonts w:ascii="Times New Roman" w:eastAsia="Times New Roman" w:hAnsi="Times New Roman" w:cs="Times New Roman"/>
          <w:i/>
          <w:iCs/>
          <w:sz w:val="28"/>
          <w:szCs w:val="28"/>
          <w:lang w:eastAsia="ru-RU"/>
        </w:rPr>
      </w:pPr>
    </w:p>
    <w:p w:rsidR="00805436" w:rsidRPr="009B2642" w:rsidRDefault="00D24D7F" w:rsidP="00805436">
      <w:pPr>
        <w:spacing w:after="0" w:line="240" w:lineRule="auto"/>
        <w:ind w:left="-567"/>
        <w:jc w:val="center"/>
        <w:rPr>
          <w:rFonts w:ascii="Times New Roman" w:eastAsia="Times New Roman" w:hAnsi="Times New Roman" w:cs="Times New Roman"/>
          <w:i/>
          <w:iCs/>
          <w:sz w:val="28"/>
          <w:szCs w:val="28"/>
          <w:lang w:eastAsia="ru-RU"/>
        </w:rPr>
      </w:pPr>
      <w:r w:rsidRPr="00D24D7F">
        <w:rPr>
          <w:rFonts w:ascii="Times New Roman" w:eastAsia="Times New Roman" w:hAnsi="Times New Roman" w:cs="Times New Roman"/>
          <w:noProof/>
          <w:sz w:val="28"/>
          <w:szCs w:val="28"/>
          <w:lang w:eastAsia="ru-RU"/>
        </w:rPr>
        <w:pict>
          <v:rect id="Прямоугольник 17" o:spid="_x0000_s1026" style="position:absolute;left:0;text-align:left;margin-left:-38.95pt;margin-top:20.6pt;width:253.85pt;height:62.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" stroked="f" strokecolor="#3465a4" strokeweight=".26mm">
            <v:stroke joinstyle="round"/>
            <v:textbox>
              <w:txbxContent>
                <w:p w:rsidR="00805436" w:rsidRDefault="00805436" w:rsidP="00805436">
                  <w:pPr>
                    <w:pStyle w:val="a7"/>
                  </w:pPr>
                </w:p>
              </w:txbxContent>
            </v:textbox>
            <w10:wrap type="square"/>
          </v:rect>
        </w:pict>
      </w:r>
    </w:p>
    <w:p w:rsidR="00805436" w:rsidRPr="009B2642" w:rsidRDefault="00805436" w:rsidP="00805436">
      <w:pPr>
        <w:spacing w:after="0" w:line="240" w:lineRule="auto"/>
        <w:rPr>
          <w:rFonts w:ascii="Times New Roman" w:eastAsia="Times New Roman" w:hAnsi="Times New Roman" w:cs="Times New Roman"/>
          <w:sz w:val="28"/>
          <w:szCs w:val="28"/>
          <w:lang w:eastAsia="ru-RU"/>
        </w:rPr>
      </w:pPr>
    </w:p>
    <w:p w:rsidR="00805436" w:rsidRPr="00CC40AB" w:rsidRDefault="00805436" w:rsidP="00805436">
      <w:pPr>
        <w:rPr>
          <w:lang w:val="en-US"/>
        </w:rPr>
      </w:pPr>
    </w:p>
    <w:p w:rsidR="00602DD8" w:rsidRDefault="00F86DB7"/>
    <w:sectPr w:rsidR="00602DD8" w:rsidSect="00BF51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7F" w:rsidRDefault="00D24D7F" w:rsidP="00D24D7F">
      <w:pPr>
        <w:spacing w:after="0" w:line="240" w:lineRule="auto"/>
      </w:pPr>
      <w:r>
        <w:separator/>
      </w:r>
    </w:p>
  </w:endnote>
  <w:endnote w:type="continuationSeparator" w:id="0">
    <w:p w:rsidR="00D24D7F" w:rsidRDefault="00D24D7F" w:rsidP="00D24D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7F" w:rsidRDefault="00D24D7F" w:rsidP="00D24D7F">
      <w:pPr>
        <w:spacing w:after="0" w:line="240" w:lineRule="auto"/>
      </w:pPr>
      <w:r>
        <w:separator/>
      </w:r>
    </w:p>
  </w:footnote>
  <w:footnote w:type="continuationSeparator" w:id="0">
    <w:p w:rsidR="00D24D7F" w:rsidRDefault="00D24D7F" w:rsidP="00D24D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EndPr>
      <w:rPr>
        <w:rFonts w:ascii="Times New Roman" w:hAnsi="Times New Roman" w:cs="Times New Roman"/>
        <w:sz w:val="24"/>
        <w:szCs w:val="24"/>
      </w:rPr>
    </w:sdtEndPr>
    <w:sdtContent>
      <w:p w:rsidR="00A41A33" w:rsidRPr="00671140" w:rsidRDefault="00D24D7F" w:rsidP="00366A6C">
        <w:pPr>
          <w:pStyle w:val="a4"/>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805436"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805436">
          <w:rPr>
            <w:rFonts w:ascii="Times New Roman" w:hAnsi="Times New Roman" w:cs="Times New Roman"/>
            <w:noProof/>
            <w:sz w:val="24"/>
            <w:szCs w:val="24"/>
          </w:rPr>
          <w:t>38</w:t>
        </w:r>
        <w:r w:rsidRPr="00671140">
          <w:rPr>
            <w:rFonts w:ascii="Times New Roman" w:hAnsi="Times New Roman" w:cs="Times New Roman"/>
            <w:sz w:val="24"/>
            <w:szCs w:val="24"/>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62060"/>
      <w:docPartObj>
        <w:docPartGallery w:val="Page Numbers (Top of Page)"/>
        <w:docPartUnique/>
      </w:docPartObj>
    </w:sdtPr>
    <w:sdtContent>
      <w:p w:rsidR="00675F58" w:rsidRDefault="00D24D7F">
        <w:pPr>
          <w:pStyle w:val="a4"/>
          <w:jc w:val="center"/>
        </w:pPr>
        <w:r>
          <w:fldChar w:fldCharType="begin"/>
        </w:r>
        <w:r w:rsidR="00805436">
          <w:instrText>PAGE   \* MERGEFORMAT</w:instrText>
        </w:r>
        <w:r>
          <w:fldChar w:fldCharType="separate"/>
        </w:r>
        <w:r w:rsidR="00F86DB7">
          <w:rPr>
            <w:noProof/>
          </w:rPr>
          <w:t>15</w:t>
        </w:r>
        <w:r>
          <w:fldChar w:fldCharType="end"/>
        </w:r>
      </w:p>
    </w:sdtContent>
  </w:sdt>
  <w:p w:rsidR="00675F58" w:rsidRDefault="00F86DB7">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F58" w:rsidRDefault="00F86DB7">
    <w:pPr>
      <w:pStyle w:val="a4"/>
      <w:jc w:val="center"/>
    </w:pPr>
  </w:p>
  <w:p w:rsidR="00675F58" w:rsidRDefault="00F86D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C238E"/>
    <w:multiLevelType w:val="hybridMultilevel"/>
    <w:tmpl w:val="1F704DBE"/>
    <w:lvl w:ilvl="0" w:tplc="DFF8BFEC">
      <w:start w:val="1"/>
      <w:numFmt w:val="decimal"/>
      <w:lvlText w:val="%1."/>
      <w:lvlJc w:val="left"/>
      <w:pPr>
        <w:ind w:left="1069" w:hanging="360"/>
      </w:pPr>
      <w:rPr>
        <w:rFonts w:ascii="Arial" w:eastAsiaTheme="minorHAnsi"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5436"/>
    <w:rsid w:val="00116806"/>
    <w:rsid w:val="00634726"/>
    <w:rsid w:val="00663B3E"/>
    <w:rsid w:val="007139F7"/>
    <w:rsid w:val="00805436"/>
    <w:rsid w:val="00AE2F93"/>
    <w:rsid w:val="00D24D7F"/>
    <w:rsid w:val="00F8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4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805436"/>
  </w:style>
  <w:style w:type="paragraph" w:styleId="a4">
    <w:name w:val="header"/>
    <w:basedOn w:val="a"/>
    <w:link w:val="a3"/>
    <w:uiPriority w:val="99"/>
    <w:unhideWhenUsed/>
    <w:rsid w:val="00805436"/>
    <w:pPr>
      <w:tabs>
        <w:tab w:val="center" w:pos="4677"/>
        <w:tab w:val="right" w:pos="9355"/>
      </w:tabs>
      <w:spacing w:after="0" w:line="240" w:lineRule="auto"/>
    </w:pPr>
  </w:style>
  <w:style w:type="character" w:customStyle="1" w:styleId="1">
    <w:name w:val="Верхний колонтитул Знак1"/>
    <w:basedOn w:val="a0"/>
    <w:link w:val="a4"/>
    <w:uiPriority w:val="99"/>
    <w:semiHidden/>
    <w:rsid w:val="00805436"/>
  </w:style>
  <w:style w:type="character" w:styleId="a5">
    <w:name w:val="Hyperlink"/>
    <w:basedOn w:val="a0"/>
    <w:uiPriority w:val="99"/>
    <w:unhideWhenUsed/>
    <w:rsid w:val="00805436"/>
    <w:rPr>
      <w:color w:val="0000FF" w:themeColor="hyperlink"/>
      <w:u w:val="single"/>
    </w:rPr>
  </w:style>
  <w:style w:type="paragraph" w:styleId="a6">
    <w:name w:val="List Paragraph"/>
    <w:basedOn w:val="a"/>
    <w:uiPriority w:val="99"/>
    <w:qFormat/>
    <w:rsid w:val="0080543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7">
    <w:name w:val="Содержимое врезки"/>
    <w:basedOn w:val="a"/>
    <w:uiPriority w:val="99"/>
    <w:rsid w:val="00805436"/>
    <w:pPr>
      <w:spacing w:after="0" w:line="240" w:lineRule="auto"/>
    </w:pPr>
    <w:rPr>
      <w:rFonts w:ascii="Calibri" w:eastAsia="Times New Roman" w:hAnsi="Calibri" w:cs="Calibri"/>
      <w:color w:val="00000A"/>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82BF74CE54FF1690C408C3F6AEEB1B7A452EEAC0F10BC9DD238FAFD1060AA8A0B8301B71EB03E54BB7F3034a4F6B"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08F0A832706262207459F03ECC52B3DF2F77DA44B765FC5198F8DBC03B8E4E2FCD47ED569BX7g4I" TargetMode="External"/><Relationship Id="rId12" Type="http://schemas.openxmlformats.org/officeDocument/2006/relationships/hyperlink" Target="consultantplus://offline/ref=88EED7C1C697517D7841349696251A89C77DABB73B03A83741BBFC00358B66D66D6F5E4DEC2C8CFDi6E8E"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styles" Target="styles.xml"/><Relationship Id="rId16"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EED7C1C697517D7841349696251A89C77DAFB23D0FA83741BBFC0035i8EBE"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EED7C1C697517D7841349696251A89C472AFB53350FF3510EEF2i0E5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6357</Words>
  <Characters>36239</Characters>
  <Application>Microsoft Office Word</Application>
  <DocSecurity>0</DocSecurity>
  <Lines>301</Lines>
  <Paragraphs>85</Paragraphs>
  <ScaleCrop>false</ScaleCrop>
  <Company>Microsoft</Company>
  <LinksUpToDate>false</LinksUpToDate>
  <CharactersWithSpaces>42511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Admin</cp:lastModifiedBy>
  <cp:revision>3</cp:revision>
  <dcterms:created xsi:type="dcterms:W3CDTF">2023-03-21T02:06:00Z</dcterms:created>
  <dcterms:modified xsi:type="dcterms:W3CDTF">2023-03-21T02:26:00Z</dcterms:modified>
</cp:coreProperties>
</file>